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7315200" cy="2032000"/>
            <wp:effectExtent b="0" l="0" r="0" t="0"/>
            <wp:docPr id="1" name="image2.jpg"/>
            <a:graphic>
              <a:graphicData uri="http://schemas.openxmlformats.org/drawingml/2006/picture">
                <pic:pic>
                  <pic:nvPicPr>
                    <pic:cNvPr id="0" name="image2.jpg"/>
                    <pic:cNvPicPr preferRelativeResize="0"/>
                  </pic:nvPicPr>
                  <pic:blipFill>
                    <a:blip r:embed="rId6"/>
                    <a:srcRect b="24537" l="0" r="0" t="24537"/>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rPr/>
      </w:pPr>
      <w:bookmarkStart w:colFirst="0" w:colLast="0" w:name="_25g0mggmhl6o" w:id="0"/>
      <w:bookmarkEnd w:id="0"/>
      <w:r w:rsidDel="00000000" w:rsidR="00000000" w:rsidRPr="00000000">
        <w:rPr>
          <w:rtl w:val="0"/>
        </w:rPr>
        <w:t xml:space="preserve">Project Report</w:t>
      </w:r>
    </w:p>
    <w:p w:rsidR="00000000" w:rsidDel="00000000" w:rsidP="00000000" w:rsidRDefault="00000000" w:rsidRPr="00000000" w14:paraId="00000003">
      <w:pPr>
        <w:spacing w:after="40" w:lineRule="auto"/>
        <w:rPr/>
      </w:pPr>
      <w:r w:rsidDel="00000000" w:rsidR="00000000" w:rsidRPr="00000000">
        <w:rPr>
          <w:rFonts w:ascii="Google Sans" w:cs="Google Sans" w:eastAsia="Google Sans" w:hAnsi="Google Sans"/>
          <w:highlight w:val="white"/>
          <w:rtl w:val="0"/>
        </w:rPr>
        <w:t xml:space="preserve">This project analyzes visual food data to identify key trends in dietary choices and nutritional intake. By uncovering patterns in food selection, we aim to provide insights for personalized wellness programs and dietary analysis. This analysis can inform the development of targeted interventions to promote healthier eating habits. Our findings will empower individuals to make more informed food choices and improve overall well-being through better dietary guidance.</w:t>
      </w: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pStyle w:val="Heading1"/>
        <w:rPr/>
      </w:pPr>
      <w:bookmarkStart w:colFirst="0" w:colLast="0" w:name="_xuyhimt7i1w2" w:id="1"/>
      <w:bookmarkEnd w:id="1"/>
      <w:r w:rsidDel="00000000" w:rsidR="00000000" w:rsidRPr="00000000">
        <w:rPr>
          <w:rtl w:val="0"/>
        </w:rPr>
        <w:t xml:space="preserve">Goals</w:t>
      </w:r>
    </w:p>
    <w:p w:rsidR="00000000" w:rsidDel="00000000" w:rsidP="00000000" w:rsidRDefault="00000000" w:rsidRPr="00000000" w14:paraId="00000006">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Understand Dietary Patterns and Habits:</w:t>
      </w:r>
      <w:r w:rsidDel="00000000" w:rsidR="00000000" w:rsidRPr="00000000">
        <w:rPr>
          <w:rFonts w:ascii="Google Sans" w:cs="Google Sans" w:eastAsia="Google Sans" w:hAnsi="Google Sans"/>
          <w:highlight w:val="white"/>
          <w:rtl w:val="0"/>
        </w:rPr>
        <w:t xml:space="preserve"> Identify and analyze dietary patterns, habits, and trends from the food image data to gain insights into eating behaviors</w:t>
      </w:r>
    </w:p>
    <w:p w:rsidR="00000000" w:rsidDel="00000000" w:rsidP="00000000" w:rsidRDefault="00000000" w:rsidRPr="00000000" w14:paraId="00000007">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Explore Factors Influencing Food Choices:</w:t>
      </w:r>
      <w:r w:rsidDel="00000000" w:rsidR="00000000" w:rsidRPr="00000000">
        <w:rPr>
          <w:rFonts w:ascii="Google Sans" w:cs="Google Sans" w:eastAsia="Google Sans" w:hAnsi="Google Sans"/>
          <w:highlight w:val="white"/>
          <w:rtl w:val="0"/>
        </w:rPr>
        <w:t xml:space="preserve"> Investigate factors influencing food choices, such as cuisine type, meal location, mood, </w:t>
      </w:r>
      <w:r w:rsidDel="00000000" w:rsidR="00000000" w:rsidRPr="00000000">
        <w:rPr>
          <w:rtl w:val="0"/>
        </w:rPr>
        <w:t xml:space="preserve">and dietary</w:t>
      </w:r>
      <w:r w:rsidDel="00000000" w:rsidR="00000000" w:rsidRPr="00000000">
        <w:rPr>
          <w:rFonts w:ascii="Google Sans" w:cs="Google Sans" w:eastAsia="Google Sans" w:hAnsi="Google Sans"/>
          <w:highlight w:val="white"/>
          <w:rtl w:val="0"/>
        </w:rPr>
        <w:t xml:space="preserve"> restrictions</w:t>
      </w:r>
    </w:p>
    <w:p w:rsidR="00000000" w:rsidDel="00000000" w:rsidP="00000000" w:rsidRDefault="00000000" w:rsidRPr="00000000" w14:paraId="00000008">
      <w:pPr>
        <w:rPr>
          <w:rFonts w:ascii="Google Sans" w:cs="Google Sans" w:eastAsia="Google Sans" w:hAnsi="Google Sans"/>
          <w:b w:val="1"/>
          <w:highlight w:val="white"/>
        </w:rPr>
      </w:pPr>
      <w:r w:rsidDel="00000000" w:rsidR="00000000" w:rsidRPr="00000000">
        <w:rPr>
          <w:rFonts w:ascii="Google Sans" w:cs="Google Sans" w:eastAsia="Google Sans" w:hAnsi="Google Sans"/>
          <w:b w:val="1"/>
          <w:highlight w:val="white"/>
          <w:rtl w:val="0"/>
        </w:rPr>
        <w:t xml:space="preserve">Explore Dietary Diversity</w:t>
      </w:r>
    </w:p>
    <w:p w:rsidR="00000000" w:rsidDel="00000000" w:rsidP="00000000" w:rsidRDefault="00000000" w:rsidRPr="00000000" w14:paraId="00000009">
      <w:pPr>
        <w:rPr>
          <w:rFonts w:ascii="Google Sans" w:cs="Google Sans" w:eastAsia="Google Sans" w:hAnsi="Google Sans"/>
          <w:b w:val="1"/>
          <w:highlight w:val="white"/>
        </w:rPr>
      </w:pPr>
      <w:r w:rsidDel="00000000" w:rsidR="00000000" w:rsidRPr="00000000">
        <w:rPr>
          <w:rFonts w:ascii="Google Sans" w:cs="Google Sans" w:eastAsia="Google Sans" w:hAnsi="Google Sans"/>
          <w:b w:val="1"/>
          <w:highlight w:val="white"/>
          <w:rtl w:val="0"/>
        </w:rPr>
        <w:t xml:space="preserve">Investigate the Impact of Food Choices on Mood</w:t>
      </w:r>
    </w:p>
    <w:p w:rsidR="00000000" w:rsidDel="00000000" w:rsidP="00000000" w:rsidRDefault="00000000" w:rsidRPr="00000000" w14:paraId="0000000A">
      <w:pPr>
        <w:pStyle w:val="Heading1"/>
        <w:rPr/>
      </w:pPr>
      <w:bookmarkStart w:colFirst="0" w:colLast="0" w:name="_kifu1lte362g" w:id="2"/>
      <w:bookmarkEnd w:id="2"/>
      <w:r w:rsidDel="00000000" w:rsidR="00000000" w:rsidRPr="00000000">
        <w:rPr>
          <w:rtl w:val="0"/>
        </w:rPr>
        <w:t xml:space="preserve">Metadata</w:t>
      </w:r>
    </w:p>
    <w:p w:rsidR="00000000" w:rsidDel="00000000" w:rsidP="00000000" w:rsidRDefault="00000000" w:rsidRPr="00000000" w14:paraId="0000000B">
      <w:pPr>
        <w:numPr>
          <w:ilvl w:val="0"/>
          <w:numId w:val="10"/>
        </w:numPr>
        <w:shd w:fill="ffffff" w:val="clear"/>
        <w:spacing w:after="0" w:afterAutospacing="0"/>
        <w:ind w:left="270" w:hanging="270"/>
        <w:rPr>
          <w:rFonts w:ascii="Google Sans" w:cs="Google Sans" w:eastAsia="Google Sans" w:hAnsi="Google Sans"/>
          <w:b w:val="1"/>
          <w:u w:val="none"/>
        </w:rPr>
      </w:pPr>
      <w:r w:rsidDel="00000000" w:rsidR="00000000" w:rsidRPr="00000000">
        <w:rPr>
          <w:rFonts w:ascii="Google Sans" w:cs="Google Sans" w:eastAsia="Google Sans" w:hAnsi="Google Sans"/>
          <w:b w:val="1"/>
          <w:rtl w:val="0"/>
        </w:rPr>
        <w:t xml:space="preserve">Image Metadata</w:t>
      </w:r>
    </w:p>
    <w:p w:rsidR="00000000" w:rsidDel="00000000" w:rsidP="00000000" w:rsidRDefault="00000000" w:rsidRPr="00000000" w14:paraId="0000000C">
      <w:pPr>
        <w:numPr>
          <w:ilvl w:val="0"/>
          <w:numId w:val="9"/>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b w:val="1"/>
          <w:rtl w:val="0"/>
        </w:rPr>
        <w:t xml:space="preserve">Image Filename</w:t>
      </w:r>
      <w:r w:rsidDel="00000000" w:rsidR="00000000" w:rsidRPr="00000000">
        <w:rPr>
          <w:rtl w:val="0"/>
        </w:rPr>
      </w:r>
    </w:p>
    <w:p w:rsidR="00000000" w:rsidDel="00000000" w:rsidP="00000000" w:rsidRDefault="00000000" w:rsidRPr="00000000" w14:paraId="0000000D">
      <w:pPr>
        <w:numPr>
          <w:ilvl w:val="0"/>
          <w:numId w:val="9"/>
        </w:numPr>
        <w:shd w:fill="ffffff" w:val="clear"/>
        <w:spacing w:after="240" w:before="0" w:beforeAutospacing="0" w:lineRule="auto"/>
        <w:ind w:left="720" w:hanging="360"/>
      </w:pPr>
      <w:r w:rsidDel="00000000" w:rsidR="00000000" w:rsidRPr="00000000">
        <w:rPr>
          <w:rFonts w:ascii="Google Sans" w:cs="Google Sans" w:eastAsia="Google Sans" w:hAnsi="Google Sans"/>
          <w:b w:val="1"/>
          <w:rtl w:val="0"/>
        </w:rPr>
        <w:t xml:space="preserve">Date </w:t>
      </w:r>
      <w:r w:rsidDel="00000000" w:rsidR="00000000" w:rsidRPr="00000000">
        <w:rPr>
          <w:rtl w:val="0"/>
        </w:rPr>
      </w:r>
    </w:p>
    <w:p w:rsidR="00000000" w:rsidDel="00000000" w:rsidP="00000000" w:rsidRDefault="00000000" w:rsidRPr="00000000" w14:paraId="0000000E">
      <w:pPr>
        <w:shd w:fill="ffffff" w:val="clea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II. Features</w:t>
      </w:r>
    </w:p>
    <w:p w:rsidR="00000000" w:rsidDel="00000000" w:rsidP="00000000" w:rsidRDefault="00000000" w:rsidRPr="00000000" w14:paraId="0000000F">
      <w:pPr>
        <w:numPr>
          <w:ilvl w:val="0"/>
          <w:numId w:val="8"/>
        </w:numPr>
        <w:shd w:fill="ffffff" w:val="clear"/>
        <w:spacing w:after="0" w:afterAutospacing="0" w:before="240" w:lineRule="auto"/>
        <w:ind w:left="720" w:hanging="360"/>
      </w:pPr>
      <w:r w:rsidDel="00000000" w:rsidR="00000000" w:rsidRPr="00000000">
        <w:rPr>
          <w:rFonts w:ascii="Google Sans" w:cs="Google Sans" w:eastAsia="Google Sans" w:hAnsi="Google Sans"/>
          <w:b w:val="1"/>
          <w:rtl w:val="0"/>
        </w:rPr>
        <w:t xml:space="preserve">Type of Cuisine</w:t>
      </w:r>
      <w:r w:rsidDel="00000000" w:rsidR="00000000" w:rsidRPr="00000000">
        <w:rPr>
          <w:rtl w:val="0"/>
        </w:rPr>
      </w:r>
    </w:p>
    <w:p w:rsidR="00000000" w:rsidDel="00000000" w:rsidP="00000000" w:rsidRDefault="00000000" w:rsidRPr="00000000" w14:paraId="00000010">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Description:</w:t>
      </w:r>
      <w:r w:rsidDel="00000000" w:rsidR="00000000" w:rsidRPr="00000000">
        <w:rPr>
          <w:rFonts w:ascii="Google Sans" w:cs="Google Sans" w:eastAsia="Google Sans" w:hAnsi="Google Sans"/>
          <w:color w:val="434343"/>
          <w:rtl w:val="0"/>
        </w:rPr>
        <w:t xml:space="preserve"> The likely cuisine or culinary style of the dish.</w:t>
      </w:r>
    </w:p>
    <w:p w:rsidR="00000000" w:rsidDel="00000000" w:rsidP="00000000" w:rsidRDefault="00000000" w:rsidRPr="00000000" w14:paraId="00000011">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Possible Values:</w:t>
      </w:r>
      <w:r w:rsidDel="00000000" w:rsidR="00000000" w:rsidRPr="00000000">
        <w:rPr>
          <w:rFonts w:ascii="Google Sans" w:cs="Google Sans" w:eastAsia="Google Sans" w:hAnsi="Google Sans"/>
          <w:color w:val="434343"/>
          <w:rtl w:val="0"/>
        </w:rPr>
        <w:t xml:space="preserve"> Thai, Italian, Mexican, American, Fusion, Combination, Unknown, etc.</w:t>
      </w:r>
    </w:p>
    <w:p w:rsidR="00000000" w:rsidDel="00000000" w:rsidP="00000000" w:rsidRDefault="00000000" w:rsidRPr="00000000" w14:paraId="00000012">
      <w:pPr>
        <w:numPr>
          <w:ilvl w:val="0"/>
          <w:numId w:val="8"/>
        </w:numPr>
        <w:shd w:fill="ffffff" w:val="clear"/>
        <w:spacing w:after="0" w:afterAutospacing="0" w:before="0" w:beforeAutospacing="0" w:lineRule="auto"/>
        <w:ind w:left="720" w:hanging="360"/>
        <w:rPr>
          <w:color w:val="434343"/>
        </w:rPr>
      </w:pPr>
      <w:r w:rsidDel="00000000" w:rsidR="00000000" w:rsidRPr="00000000">
        <w:rPr>
          <w:rFonts w:ascii="Google Sans" w:cs="Google Sans" w:eastAsia="Google Sans" w:hAnsi="Google Sans"/>
          <w:b w:val="1"/>
          <w:color w:val="434343"/>
          <w:rtl w:val="0"/>
        </w:rPr>
        <w:t xml:space="preserve">Happiness Level (1-5)</w:t>
      </w:r>
      <w:r w:rsidDel="00000000" w:rsidR="00000000" w:rsidRPr="00000000">
        <w:rPr>
          <w:rtl w:val="0"/>
        </w:rPr>
      </w:r>
    </w:p>
    <w:p w:rsidR="00000000" w:rsidDel="00000000" w:rsidP="00000000" w:rsidRDefault="00000000" w:rsidRPr="00000000" w14:paraId="00000013">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Description:</w:t>
      </w:r>
      <w:r w:rsidDel="00000000" w:rsidR="00000000" w:rsidRPr="00000000">
        <w:rPr>
          <w:rFonts w:ascii="Google Sans" w:cs="Google Sans" w:eastAsia="Google Sans" w:hAnsi="Google Sans"/>
          <w:color w:val="434343"/>
          <w:rtl w:val="0"/>
        </w:rPr>
        <w:t xml:space="preserve"> A subjective rating of how appealing or satisfying the meal appears.</w:t>
      </w:r>
    </w:p>
    <w:p w:rsidR="00000000" w:rsidDel="00000000" w:rsidP="00000000" w:rsidRDefault="00000000" w:rsidRPr="00000000" w14:paraId="00000014">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Possible Values:</w:t>
      </w:r>
      <w:r w:rsidDel="00000000" w:rsidR="00000000" w:rsidRPr="00000000">
        <w:rPr>
          <w:rFonts w:ascii="Google Sans" w:cs="Google Sans" w:eastAsia="Google Sans" w:hAnsi="Google Sans"/>
          <w:color w:val="434343"/>
          <w:rtl w:val="0"/>
        </w:rPr>
        <w:t xml:space="preserve"> Integer scale from 1 (lowest) to 5 (highest).</w:t>
      </w:r>
    </w:p>
    <w:p w:rsidR="00000000" w:rsidDel="00000000" w:rsidP="00000000" w:rsidRDefault="00000000" w:rsidRPr="00000000" w14:paraId="00000015">
      <w:pPr>
        <w:numPr>
          <w:ilvl w:val="0"/>
          <w:numId w:val="8"/>
        </w:numPr>
        <w:shd w:fill="ffffff" w:val="clear"/>
        <w:spacing w:after="0" w:afterAutospacing="0" w:before="0" w:beforeAutospacing="0" w:lineRule="auto"/>
        <w:ind w:left="720" w:hanging="360"/>
        <w:rPr>
          <w:color w:val="434343"/>
        </w:rPr>
      </w:pPr>
      <w:r w:rsidDel="00000000" w:rsidR="00000000" w:rsidRPr="00000000">
        <w:rPr>
          <w:rFonts w:ascii="Google Sans" w:cs="Google Sans" w:eastAsia="Google Sans" w:hAnsi="Google Sans"/>
          <w:b w:val="1"/>
          <w:color w:val="434343"/>
          <w:rtl w:val="0"/>
        </w:rPr>
        <w:t xml:space="preserve">Course of the Meal</w:t>
      </w:r>
      <w:r w:rsidDel="00000000" w:rsidR="00000000" w:rsidRPr="00000000">
        <w:rPr>
          <w:rtl w:val="0"/>
        </w:rPr>
      </w:r>
    </w:p>
    <w:p w:rsidR="00000000" w:rsidDel="00000000" w:rsidP="00000000" w:rsidRDefault="00000000" w:rsidRPr="00000000" w14:paraId="00000016">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Description:</w:t>
      </w:r>
      <w:r w:rsidDel="00000000" w:rsidR="00000000" w:rsidRPr="00000000">
        <w:rPr>
          <w:rFonts w:ascii="Google Sans" w:cs="Google Sans" w:eastAsia="Google Sans" w:hAnsi="Google Sans"/>
          <w:color w:val="434343"/>
          <w:rtl w:val="0"/>
        </w:rPr>
        <w:t xml:space="preserve"> The part of the meal represented by the dish.</w:t>
      </w:r>
    </w:p>
    <w:p w:rsidR="00000000" w:rsidDel="00000000" w:rsidP="00000000" w:rsidRDefault="00000000" w:rsidRPr="00000000" w14:paraId="00000017">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Possible Values:</w:t>
      </w:r>
      <w:r w:rsidDel="00000000" w:rsidR="00000000" w:rsidRPr="00000000">
        <w:rPr>
          <w:rFonts w:ascii="Google Sans" w:cs="Google Sans" w:eastAsia="Google Sans" w:hAnsi="Google Sans"/>
          <w:color w:val="434343"/>
          <w:rtl w:val="0"/>
        </w:rPr>
        <w:t xml:space="preserve"> Starter, Main Course, Side Dish, Dessert, Snack, Drink, Unknown.</w:t>
      </w:r>
    </w:p>
    <w:p w:rsidR="00000000" w:rsidDel="00000000" w:rsidP="00000000" w:rsidRDefault="00000000" w:rsidRPr="00000000" w14:paraId="00000018">
      <w:pPr>
        <w:numPr>
          <w:ilvl w:val="0"/>
          <w:numId w:val="8"/>
        </w:numPr>
        <w:shd w:fill="ffffff" w:val="clear"/>
        <w:spacing w:after="0" w:afterAutospacing="0" w:before="0" w:beforeAutospacing="0" w:lineRule="auto"/>
        <w:ind w:left="720" w:hanging="360"/>
        <w:rPr>
          <w:color w:val="434343"/>
        </w:rPr>
      </w:pPr>
      <w:r w:rsidDel="00000000" w:rsidR="00000000" w:rsidRPr="00000000">
        <w:rPr>
          <w:rFonts w:ascii="Google Sans" w:cs="Google Sans" w:eastAsia="Google Sans" w:hAnsi="Google Sans"/>
          <w:b w:val="1"/>
          <w:color w:val="434343"/>
          <w:rtl w:val="0"/>
        </w:rPr>
        <w:t xml:space="preserve">Flag for Sugar (High/Medium/Low)</w:t>
      </w:r>
      <w:r w:rsidDel="00000000" w:rsidR="00000000" w:rsidRPr="00000000">
        <w:rPr>
          <w:rtl w:val="0"/>
        </w:rPr>
      </w:r>
    </w:p>
    <w:p w:rsidR="00000000" w:rsidDel="00000000" w:rsidP="00000000" w:rsidRDefault="00000000" w:rsidRPr="00000000" w14:paraId="00000019">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Description:</w:t>
      </w:r>
      <w:r w:rsidDel="00000000" w:rsidR="00000000" w:rsidRPr="00000000">
        <w:rPr>
          <w:rFonts w:ascii="Google Sans" w:cs="Google Sans" w:eastAsia="Google Sans" w:hAnsi="Google Sans"/>
          <w:color w:val="434343"/>
          <w:rtl w:val="0"/>
        </w:rPr>
        <w:t xml:space="preserve"> A relative indication of the sugar content of the meal.</w:t>
      </w:r>
    </w:p>
    <w:p w:rsidR="00000000" w:rsidDel="00000000" w:rsidP="00000000" w:rsidRDefault="00000000" w:rsidRPr="00000000" w14:paraId="0000001A">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Possible Values:</w:t>
      </w:r>
      <w:r w:rsidDel="00000000" w:rsidR="00000000" w:rsidRPr="00000000">
        <w:rPr>
          <w:rFonts w:ascii="Google Sans" w:cs="Google Sans" w:eastAsia="Google Sans" w:hAnsi="Google Sans"/>
          <w:color w:val="434343"/>
          <w:rtl w:val="0"/>
        </w:rPr>
        <w:t xml:space="preserve"> High, Medium, Low, Unknown.</w:t>
      </w:r>
    </w:p>
    <w:p w:rsidR="00000000" w:rsidDel="00000000" w:rsidP="00000000" w:rsidRDefault="00000000" w:rsidRPr="00000000" w14:paraId="0000001B">
      <w:pPr>
        <w:numPr>
          <w:ilvl w:val="0"/>
          <w:numId w:val="8"/>
        </w:numPr>
        <w:shd w:fill="ffffff" w:val="clear"/>
        <w:spacing w:after="0" w:afterAutospacing="0" w:before="0" w:beforeAutospacing="0" w:lineRule="auto"/>
        <w:ind w:left="720" w:hanging="360"/>
        <w:rPr>
          <w:color w:val="434343"/>
        </w:rPr>
      </w:pPr>
      <w:r w:rsidDel="00000000" w:rsidR="00000000" w:rsidRPr="00000000">
        <w:rPr>
          <w:rFonts w:ascii="Google Sans" w:cs="Google Sans" w:eastAsia="Google Sans" w:hAnsi="Google Sans"/>
          <w:b w:val="1"/>
          <w:color w:val="434343"/>
          <w:rtl w:val="0"/>
        </w:rPr>
        <w:t xml:space="preserve">Flag for Salt (High/Medium/Low)</w:t>
      </w:r>
      <w:r w:rsidDel="00000000" w:rsidR="00000000" w:rsidRPr="00000000">
        <w:rPr>
          <w:rtl w:val="0"/>
        </w:rPr>
      </w:r>
    </w:p>
    <w:p w:rsidR="00000000" w:rsidDel="00000000" w:rsidP="00000000" w:rsidRDefault="00000000" w:rsidRPr="00000000" w14:paraId="0000001C">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Description:</w:t>
      </w:r>
      <w:r w:rsidDel="00000000" w:rsidR="00000000" w:rsidRPr="00000000">
        <w:rPr>
          <w:rFonts w:ascii="Google Sans" w:cs="Google Sans" w:eastAsia="Google Sans" w:hAnsi="Google Sans"/>
          <w:color w:val="434343"/>
          <w:rtl w:val="0"/>
        </w:rPr>
        <w:t xml:space="preserve"> A relative indication of the salt content of the meal.</w:t>
      </w:r>
    </w:p>
    <w:p w:rsidR="00000000" w:rsidDel="00000000" w:rsidP="00000000" w:rsidRDefault="00000000" w:rsidRPr="00000000" w14:paraId="0000001D">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Possible Values:</w:t>
      </w:r>
      <w:r w:rsidDel="00000000" w:rsidR="00000000" w:rsidRPr="00000000">
        <w:rPr>
          <w:rFonts w:ascii="Google Sans" w:cs="Google Sans" w:eastAsia="Google Sans" w:hAnsi="Google Sans"/>
          <w:color w:val="434343"/>
          <w:rtl w:val="0"/>
        </w:rPr>
        <w:t xml:space="preserve"> High, Medium, Low, Unknown.</w:t>
      </w:r>
    </w:p>
    <w:p w:rsidR="00000000" w:rsidDel="00000000" w:rsidP="00000000" w:rsidRDefault="00000000" w:rsidRPr="00000000" w14:paraId="0000001E">
      <w:pPr>
        <w:numPr>
          <w:ilvl w:val="0"/>
          <w:numId w:val="8"/>
        </w:numPr>
        <w:shd w:fill="ffffff" w:val="clear"/>
        <w:spacing w:after="0" w:afterAutospacing="0" w:before="0" w:beforeAutospacing="0" w:lineRule="auto"/>
        <w:ind w:left="720" w:hanging="360"/>
        <w:rPr>
          <w:color w:val="434343"/>
        </w:rPr>
      </w:pPr>
      <w:r w:rsidDel="00000000" w:rsidR="00000000" w:rsidRPr="00000000">
        <w:rPr>
          <w:rFonts w:ascii="Google Sans" w:cs="Google Sans" w:eastAsia="Google Sans" w:hAnsi="Google Sans"/>
          <w:b w:val="1"/>
          <w:color w:val="434343"/>
          <w:rtl w:val="0"/>
        </w:rPr>
        <w:t xml:space="preserve">Flag for Healthy (Yes/No) or </w:t>
      </w:r>
      <w:r w:rsidDel="00000000" w:rsidR="00000000" w:rsidRPr="00000000">
        <w:rPr>
          <w:rFonts w:ascii="Google Sans" w:cs="Google Sans" w:eastAsia="Google Sans" w:hAnsi="Google Sans"/>
          <w:b w:val="1"/>
          <w:color w:val="434343"/>
          <w:highlight w:val="white"/>
          <w:rtl w:val="0"/>
        </w:rPr>
        <w:t xml:space="preserve">e.g., healthy, unhealthy, balanced, carb-heavy, protein-rich?</w:t>
      </w:r>
      <w:r w:rsidDel="00000000" w:rsidR="00000000" w:rsidRPr="00000000">
        <w:rPr>
          <w:rtl w:val="0"/>
        </w:rPr>
      </w:r>
    </w:p>
    <w:p w:rsidR="00000000" w:rsidDel="00000000" w:rsidP="00000000" w:rsidRDefault="00000000" w:rsidRPr="00000000" w14:paraId="0000001F">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Description:</w:t>
      </w:r>
      <w:r w:rsidDel="00000000" w:rsidR="00000000" w:rsidRPr="00000000">
        <w:rPr>
          <w:rFonts w:ascii="Google Sans" w:cs="Google Sans" w:eastAsia="Google Sans" w:hAnsi="Google Sans"/>
          <w:color w:val="434343"/>
          <w:rtl w:val="0"/>
        </w:rPr>
        <w:t xml:space="preserve"> A subjective assessment of the overall healthfulness of the meal.</w:t>
      </w:r>
    </w:p>
    <w:p w:rsidR="00000000" w:rsidDel="00000000" w:rsidP="00000000" w:rsidRDefault="00000000" w:rsidRPr="00000000" w14:paraId="00000020">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Possible Values:</w:t>
      </w:r>
      <w:r w:rsidDel="00000000" w:rsidR="00000000" w:rsidRPr="00000000">
        <w:rPr>
          <w:rFonts w:ascii="Google Sans" w:cs="Google Sans" w:eastAsia="Google Sans" w:hAnsi="Google Sans"/>
          <w:color w:val="434343"/>
          <w:rtl w:val="0"/>
        </w:rPr>
        <w:t xml:space="preserve"> Yes, No, Unknown.</w:t>
      </w:r>
    </w:p>
    <w:p w:rsidR="00000000" w:rsidDel="00000000" w:rsidP="00000000" w:rsidRDefault="00000000" w:rsidRPr="00000000" w14:paraId="00000021">
      <w:pPr>
        <w:numPr>
          <w:ilvl w:val="0"/>
          <w:numId w:val="8"/>
        </w:numPr>
        <w:shd w:fill="ffffff" w:val="clear"/>
        <w:spacing w:after="0" w:afterAutospacing="0" w:before="0" w:beforeAutospacing="0" w:lineRule="auto"/>
        <w:ind w:left="720" w:hanging="360"/>
        <w:rPr>
          <w:color w:val="434343"/>
        </w:rPr>
      </w:pPr>
      <w:r w:rsidDel="00000000" w:rsidR="00000000" w:rsidRPr="00000000">
        <w:rPr>
          <w:rFonts w:ascii="Google Sans" w:cs="Google Sans" w:eastAsia="Google Sans" w:hAnsi="Google Sans"/>
          <w:b w:val="1"/>
          <w:color w:val="434343"/>
          <w:rtl w:val="0"/>
        </w:rPr>
        <w:t xml:space="preserve">Level of Processing</w:t>
      </w:r>
      <w:r w:rsidDel="00000000" w:rsidR="00000000" w:rsidRPr="00000000">
        <w:rPr>
          <w:rtl w:val="0"/>
        </w:rPr>
      </w:r>
    </w:p>
    <w:p w:rsidR="00000000" w:rsidDel="00000000" w:rsidP="00000000" w:rsidRDefault="00000000" w:rsidRPr="00000000" w14:paraId="00000022">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Description:</w:t>
      </w:r>
      <w:r w:rsidDel="00000000" w:rsidR="00000000" w:rsidRPr="00000000">
        <w:rPr>
          <w:rFonts w:ascii="Google Sans" w:cs="Google Sans" w:eastAsia="Google Sans" w:hAnsi="Google Sans"/>
          <w:color w:val="434343"/>
          <w:rtl w:val="0"/>
        </w:rPr>
        <w:t xml:space="preserve"> Subjective assessment of how processed the food is.</w:t>
      </w:r>
    </w:p>
    <w:p w:rsidR="00000000" w:rsidDel="00000000" w:rsidP="00000000" w:rsidRDefault="00000000" w:rsidRPr="00000000" w14:paraId="00000023">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Possible Values:</w:t>
      </w:r>
      <w:r w:rsidDel="00000000" w:rsidR="00000000" w:rsidRPr="00000000">
        <w:rPr>
          <w:rFonts w:ascii="Google Sans" w:cs="Google Sans" w:eastAsia="Google Sans" w:hAnsi="Google Sans"/>
          <w:color w:val="434343"/>
          <w:rtl w:val="0"/>
        </w:rPr>
        <w:t xml:space="preserve"> Unprocessed, Minimally Processed, Processed, Highly Processed.</w:t>
      </w:r>
    </w:p>
    <w:p w:rsidR="00000000" w:rsidDel="00000000" w:rsidP="00000000" w:rsidRDefault="00000000" w:rsidRPr="00000000" w14:paraId="00000024">
      <w:pPr>
        <w:numPr>
          <w:ilvl w:val="0"/>
          <w:numId w:val="8"/>
        </w:numPr>
        <w:shd w:fill="ffffff" w:val="clear"/>
        <w:spacing w:after="0" w:afterAutospacing="0" w:before="0" w:beforeAutospacing="0" w:lineRule="auto"/>
        <w:ind w:left="720" w:hanging="360"/>
        <w:rPr>
          <w:color w:val="434343"/>
        </w:rPr>
      </w:pPr>
      <w:r w:rsidDel="00000000" w:rsidR="00000000" w:rsidRPr="00000000">
        <w:rPr>
          <w:rFonts w:ascii="Google Sans" w:cs="Google Sans" w:eastAsia="Google Sans" w:hAnsi="Google Sans"/>
          <w:b w:val="1"/>
          <w:color w:val="434343"/>
          <w:rtl w:val="0"/>
        </w:rPr>
        <w:t xml:space="preserve">Preparation Method:</w:t>
      </w:r>
      <w:r w:rsidDel="00000000" w:rsidR="00000000" w:rsidRPr="00000000">
        <w:rPr>
          <w:rFonts w:ascii="Google Sans" w:cs="Google Sans" w:eastAsia="Google Sans" w:hAnsi="Google Sans"/>
          <w:color w:val="434343"/>
          <w:rtl w:val="0"/>
        </w:rPr>
        <w:t xml:space="preserve"> </w:t>
      </w:r>
    </w:p>
    <w:p w:rsidR="00000000" w:rsidDel="00000000" w:rsidP="00000000" w:rsidRDefault="00000000" w:rsidRPr="00000000" w14:paraId="00000025">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Description:</w:t>
      </w:r>
      <w:r w:rsidDel="00000000" w:rsidR="00000000" w:rsidRPr="00000000">
        <w:rPr>
          <w:rFonts w:ascii="Google Sans" w:cs="Google Sans" w:eastAsia="Google Sans" w:hAnsi="Google Sans"/>
          <w:color w:val="434343"/>
          <w:rtl w:val="0"/>
        </w:rPr>
        <w:t xml:space="preserve"> How the food was prepared.</w:t>
      </w:r>
    </w:p>
    <w:p w:rsidR="00000000" w:rsidDel="00000000" w:rsidP="00000000" w:rsidRDefault="00000000" w:rsidRPr="00000000" w14:paraId="00000026">
      <w:pPr>
        <w:numPr>
          <w:ilvl w:val="1"/>
          <w:numId w:val="8"/>
        </w:numPr>
        <w:spacing w:after="0" w:afterAutospacing="0" w:before="0" w:beforeAutospacing="0" w:lineRule="auto"/>
        <w:ind w:left="1440" w:hanging="360"/>
        <w:rPr>
          <w:color w:val="434343"/>
        </w:rPr>
      </w:pPr>
      <w:r w:rsidDel="00000000" w:rsidR="00000000" w:rsidRPr="00000000">
        <w:rPr>
          <w:rFonts w:ascii="Google Sans" w:cs="Google Sans" w:eastAsia="Google Sans" w:hAnsi="Google Sans"/>
          <w:i w:val="1"/>
          <w:color w:val="434343"/>
          <w:rtl w:val="0"/>
        </w:rPr>
        <w:t xml:space="preserve">Possible Values:</w:t>
      </w:r>
      <w:r w:rsidDel="00000000" w:rsidR="00000000" w:rsidRPr="00000000">
        <w:rPr>
          <w:rFonts w:ascii="Google Sans" w:cs="Google Sans" w:eastAsia="Google Sans" w:hAnsi="Google Sans"/>
          <w:color w:val="434343"/>
          <w:rtl w:val="0"/>
        </w:rPr>
        <w:t xml:space="preserve"> Fried, Baked, Grilled, Steamed, Raw.</w:t>
      </w:r>
    </w:p>
    <w:p w:rsidR="00000000" w:rsidDel="00000000" w:rsidP="00000000" w:rsidRDefault="00000000" w:rsidRPr="00000000" w14:paraId="00000027">
      <w:pPr>
        <w:numPr>
          <w:ilvl w:val="0"/>
          <w:numId w:val="8"/>
        </w:numPr>
        <w:spacing w:after="0" w:afterAutospacing="0" w:before="0" w:beforeAutospacing="0" w:lineRule="auto"/>
        <w:ind w:left="720" w:hanging="360"/>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color w:val="434343"/>
          <w:highlight w:val="white"/>
          <w:rtl w:val="0"/>
        </w:rPr>
        <w:t xml:space="preserve">Dominant Color:</w:t>
      </w:r>
      <w:r w:rsidDel="00000000" w:rsidR="00000000" w:rsidRPr="00000000">
        <w:rPr>
          <w:rtl w:val="0"/>
        </w:rPr>
      </w:r>
    </w:p>
    <w:p w:rsidR="00000000" w:rsidDel="00000000" w:rsidP="00000000" w:rsidRDefault="00000000" w:rsidRPr="00000000" w14:paraId="00000028">
      <w:pPr>
        <w:numPr>
          <w:ilvl w:val="1"/>
          <w:numId w:val="8"/>
        </w:numPr>
        <w:shd w:fill="ffffff" w:val="clear"/>
        <w:spacing w:after="0" w:afterAutospacing="0" w:before="0" w:beforeAutospacing="0" w:lineRule="auto"/>
        <w:ind w:left="1440" w:hanging="360"/>
        <w:rPr>
          <w:rFonts w:ascii="Google Sans" w:cs="Google Sans" w:eastAsia="Google Sans" w:hAnsi="Google Sans"/>
          <w:color w:val="434343"/>
        </w:rPr>
      </w:pPr>
      <w:r w:rsidDel="00000000" w:rsidR="00000000" w:rsidRPr="00000000">
        <w:rPr>
          <w:rFonts w:ascii="Google Sans" w:cs="Google Sans" w:eastAsia="Google Sans" w:hAnsi="Google Sans"/>
          <w:i w:val="1"/>
          <w:color w:val="434343"/>
          <w:rtl w:val="0"/>
        </w:rPr>
        <w:t xml:space="preserve">Description:</w:t>
      </w:r>
      <w:r w:rsidDel="00000000" w:rsidR="00000000" w:rsidRPr="00000000">
        <w:rPr>
          <w:rFonts w:ascii="Google Sans" w:cs="Google Sans" w:eastAsia="Google Sans" w:hAnsi="Google Sans"/>
          <w:color w:val="434343"/>
          <w:rtl w:val="0"/>
        </w:rPr>
        <w:t xml:space="preserve"> The most prominent color in the dish.</w:t>
      </w:r>
    </w:p>
    <w:p w:rsidR="00000000" w:rsidDel="00000000" w:rsidP="00000000" w:rsidRDefault="00000000" w:rsidRPr="00000000" w14:paraId="00000029">
      <w:pPr>
        <w:numPr>
          <w:ilvl w:val="1"/>
          <w:numId w:val="8"/>
        </w:numPr>
        <w:shd w:fill="ffffff" w:val="clear"/>
        <w:spacing w:after="0" w:afterAutospacing="0" w:before="0" w:beforeAutospacing="0" w:lineRule="auto"/>
        <w:ind w:left="1440" w:hanging="360"/>
        <w:rPr>
          <w:rFonts w:ascii="Google Sans" w:cs="Google Sans" w:eastAsia="Google Sans" w:hAnsi="Google Sans"/>
          <w:color w:val="434343"/>
        </w:rPr>
      </w:pPr>
      <w:r w:rsidDel="00000000" w:rsidR="00000000" w:rsidRPr="00000000">
        <w:rPr>
          <w:rFonts w:ascii="Google Sans" w:cs="Google Sans" w:eastAsia="Google Sans" w:hAnsi="Google Sans"/>
          <w:i w:val="1"/>
          <w:color w:val="434343"/>
          <w:rtl w:val="0"/>
        </w:rPr>
        <w:t xml:space="preserve">Possible Values:</w:t>
      </w:r>
      <w:r w:rsidDel="00000000" w:rsidR="00000000" w:rsidRPr="00000000">
        <w:rPr>
          <w:rFonts w:ascii="Google Sans" w:cs="Google Sans" w:eastAsia="Google Sans" w:hAnsi="Google Sans"/>
          <w:color w:val="434343"/>
          <w:rtl w:val="0"/>
        </w:rPr>
        <w:t xml:space="preserve"> Red, Green, Yellow, Brown, White, etc</w:t>
      </w:r>
    </w:p>
    <w:p w:rsidR="00000000" w:rsidDel="00000000" w:rsidP="00000000" w:rsidRDefault="00000000" w:rsidRPr="00000000" w14:paraId="0000002A">
      <w:pPr>
        <w:numPr>
          <w:ilvl w:val="0"/>
          <w:numId w:val="8"/>
        </w:numPr>
        <w:shd w:fill="ffffff" w:val="clear"/>
        <w:spacing w:after="0" w:afterAutospacing="0" w:before="0" w:beforeAutospacing="0" w:lineRule="auto"/>
        <w:ind w:left="720" w:hanging="360"/>
        <w:rPr>
          <w:color w:val="434343"/>
        </w:rPr>
      </w:pPr>
      <w:r w:rsidDel="00000000" w:rsidR="00000000" w:rsidRPr="00000000">
        <w:rPr>
          <w:rFonts w:ascii="Google Sans" w:cs="Google Sans" w:eastAsia="Google Sans" w:hAnsi="Google Sans"/>
          <w:b w:val="1"/>
          <w:color w:val="434343"/>
          <w:rtl w:val="0"/>
        </w:rPr>
        <w:t xml:space="preserve">Food Diversity:</w:t>
      </w:r>
      <w:r w:rsidDel="00000000" w:rsidR="00000000" w:rsidRPr="00000000">
        <w:rPr>
          <w:rFonts w:ascii="Google Sans" w:cs="Google Sans" w:eastAsia="Google Sans" w:hAnsi="Google Sans"/>
          <w:color w:val="434343"/>
          <w:rtl w:val="0"/>
        </w:rPr>
        <w:t xml:space="preserve"> </w:t>
      </w:r>
    </w:p>
    <w:p w:rsidR="00000000" w:rsidDel="00000000" w:rsidP="00000000" w:rsidRDefault="00000000" w:rsidRPr="00000000" w14:paraId="0000002B">
      <w:pPr>
        <w:numPr>
          <w:ilvl w:val="1"/>
          <w:numId w:val="8"/>
        </w:numPr>
        <w:spacing w:after="0" w:afterAutospacing="0" w:before="0" w:beforeAutospacing="0" w:lineRule="auto"/>
        <w:ind w:left="1440" w:hanging="360"/>
      </w:pPr>
      <w:r w:rsidDel="00000000" w:rsidR="00000000" w:rsidRPr="00000000">
        <w:rPr>
          <w:rFonts w:ascii="Google Sans" w:cs="Google Sans" w:eastAsia="Google Sans" w:hAnsi="Google Sans"/>
          <w:i w:val="1"/>
          <w:color w:val="434343"/>
          <w:rtl w:val="0"/>
        </w:rPr>
        <w:t xml:space="preserve">Descript</w:t>
      </w:r>
      <w:r w:rsidDel="00000000" w:rsidR="00000000" w:rsidRPr="00000000">
        <w:rPr>
          <w:rFonts w:ascii="Google Sans" w:cs="Google Sans" w:eastAsia="Google Sans" w:hAnsi="Google Sans"/>
          <w:i w:val="1"/>
          <w:rtl w:val="0"/>
        </w:rPr>
        <w:t xml:space="preserve">ion:</w:t>
      </w:r>
      <w:r w:rsidDel="00000000" w:rsidR="00000000" w:rsidRPr="00000000">
        <w:rPr>
          <w:rFonts w:ascii="Google Sans" w:cs="Google Sans" w:eastAsia="Google Sans" w:hAnsi="Google Sans"/>
          <w:rtl w:val="0"/>
        </w:rPr>
        <w:t xml:space="preserve"> A measure of how many different types of food are present in the meal.</w:t>
      </w:r>
    </w:p>
    <w:p w:rsidR="00000000" w:rsidDel="00000000" w:rsidP="00000000" w:rsidRDefault="00000000" w:rsidRPr="00000000" w14:paraId="0000002C">
      <w:pPr>
        <w:numPr>
          <w:ilvl w:val="1"/>
          <w:numId w:val="8"/>
        </w:numPr>
        <w:spacing w:after="240" w:before="0" w:beforeAutospacing="0" w:lineRule="auto"/>
        <w:ind w:left="1440" w:hanging="360"/>
      </w:pPr>
      <w:r w:rsidDel="00000000" w:rsidR="00000000" w:rsidRPr="00000000">
        <w:rPr>
          <w:rFonts w:ascii="Google Sans" w:cs="Google Sans" w:eastAsia="Google Sans" w:hAnsi="Google Sans"/>
          <w:i w:val="1"/>
          <w:rtl w:val="0"/>
        </w:rPr>
        <w:t xml:space="preserve">Possible Values:</w:t>
      </w:r>
      <w:r w:rsidDel="00000000" w:rsidR="00000000" w:rsidRPr="00000000">
        <w:rPr>
          <w:rFonts w:ascii="Google Sans" w:cs="Google Sans" w:eastAsia="Google Sans" w:hAnsi="Google Sans"/>
          <w:rtl w:val="0"/>
        </w:rPr>
        <w:t xml:space="preserve"> High, Medium, Low.</w:t>
      </w:r>
    </w:p>
    <w:p w:rsidR="00000000" w:rsidDel="00000000" w:rsidP="00000000" w:rsidRDefault="00000000" w:rsidRPr="00000000" w14:paraId="0000002D">
      <w:pPr>
        <w:spacing w:after="240" w:before="240" w:lineRule="auto"/>
        <w:ind w:left="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E">
      <w:pPr>
        <w:pStyle w:val="Heading1"/>
        <w:spacing w:after="240" w:before="240" w:lineRule="auto"/>
        <w:rPr/>
      </w:pPr>
      <w:bookmarkStart w:colFirst="0" w:colLast="0" w:name="_t6wziokjiej4" w:id="3"/>
      <w:bookmarkEnd w:id="3"/>
      <w:r w:rsidDel="00000000" w:rsidR="00000000" w:rsidRPr="00000000">
        <w:rPr>
          <w:rtl w:val="0"/>
        </w:rPr>
        <w:t xml:space="preserve">Data Processing: </w:t>
      </w:r>
    </w:p>
    <w:p w:rsidR="00000000" w:rsidDel="00000000" w:rsidP="00000000" w:rsidRDefault="00000000" w:rsidRPr="00000000" w14:paraId="0000002F">
      <w:pPr>
        <w:spacing w:after="240" w:before="240" w:lineRule="auto"/>
        <w:ind w:left="0" w:firstLine="0"/>
        <w:rPr>
          <w:rFonts w:ascii="Google Sans" w:cs="Google Sans" w:eastAsia="Google Sans" w:hAnsi="Google Sans"/>
        </w:rPr>
      </w:pPr>
      <w:r w:rsidDel="00000000" w:rsidR="00000000" w:rsidRPr="00000000">
        <w:rPr>
          <w:rFonts w:ascii="Google Sans" w:cs="Google Sans" w:eastAsia="Google Sans" w:hAnsi="Google Sans"/>
          <w:b w:val="1"/>
          <w:rtl w:val="0"/>
        </w:rPr>
        <w:t xml:space="preserve">Workflow:</w:t>
      </w: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030">
      <w:pPr>
        <w:spacing w:after="240" w:before="24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Image Folder →  Extract Basic Image Info→ Analyze Image with Gemini AI →</w:t>
      </w:r>
    </w:p>
    <w:p w:rsidR="00000000" w:rsidDel="00000000" w:rsidP="00000000" w:rsidRDefault="00000000" w:rsidRPr="00000000" w14:paraId="00000031">
      <w:pPr>
        <w:spacing w:after="240" w:before="24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Extract &amp; Clean AI Response (Features) → Store Features in JSON Lines File →</w:t>
      </w:r>
    </w:p>
    <w:p w:rsidR="00000000" w:rsidDel="00000000" w:rsidP="00000000" w:rsidRDefault="00000000" w:rsidRPr="00000000" w14:paraId="00000032">
      <w:pPr>
        <w:spacing w:after="240" w:before="24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Amend json data based on pictures → Load into Pandas DataFrame for Analysis</w:t>
      </w:r>
    </w:p>
    <w:p w:rsidR="00000000" w:rsidDel="00000000" w:rsidP="00000000" w:rsidRDefault="00000000" w:rsidRPr="00000000" w14:paraId="00000033">
      <w:pPr>
        <w:spacing w:after="240" w:before="24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Key Processes:</w:t>
      </w:r>
    </w:p>
    <w:p w:rsidR="00000000" w:rsidDel="00000000" w:rsidP="00000000" w:rsidRDefault="00000000" w:rsidRPr="00000000" w14:paraId="00000034">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Image Data Ingestion &amp; Preprocessing:</w:t>
      </w:r>
    </w:p>
    <w:p w:rsidR="00000000" w:rsidDel="00000000" w:rsidP="00000000" w:rsidRDefault="00000000" w:rsidRPr="00000000" w14:paraId="00000035">
      <w:pPr>
        <w:numPr>
          <w:ilvl w:val="0"/>
          <w:numId w:val="2"/>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Collect images in a folder of food images (JPG, PNG, JPEG) for processing</w:t>
      </w:r>
    </w:p>
    <w:p w:rsidR="00000000" w:rsidDel="00000000" w:rsidP="00000000" w:rsidRDefault="00000000" w:rsidRPr="00000000" w14:paraId="00000036">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AI-Powered Image Analysis (Google Gemini):</w:t>
      </w:r>
    </w:p>
    <w:p w:rsidR="00000000" w:rsidDel="00000000" w:rsidP="00000000" w:rsidRDefault="00000000" w:rsidRPr="00000000" w14:paraId="00000037">
      <w:pPr>
        <w:numPr>
          <w:ilvl w:val="0"/>
          <w:numId w:val="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Leverages the Google Gemini Pro Vision model (</w:t>
      </w:r>
      <w:r w:rsidDel="00000000" w:rsidR="00000000" w:rsidRPr="00000000">
        <w:rPr>
          <w:rFonts w:ascii="Roboto Mono" w:cs="Roboto Mono" w:eastAsia="Roboto Mono" w:hAnsi="Roboto Mono"/>
          <w:color w:val="188038"/>
          <w:rtl w:val="0"/>
        </w:rPr>
        <w:t xml:space="preserve">gemini-1.5-flash</w:t>
      </w:r>
      <w:r w:rsidDel="00000000" w:rsidR="00000000" w:rsidRPr="00000000">
        <w:rPr>
          <w:rFonts w:ascii="Google Sans" w:cs="Google Sans" w:eastAsia="Google Sans" w:hAnsi="Google Sans"/>
          <w:rtl w:val="0"/>
        </w:rPr>
        <w:t xml:space="preserve">) for in-depth image analysis.</w:t>
      </w:r>
    </w:p>
    <w:p w:rsidR="00000000" w:rsidDel="00000000" w:rsidP="00000000" w:rsidRDefault="00000000" w:rsidRPr="00000000" w14:paraId="00000038">
      <w:pPr>
        <w:numPr>
          <w:ilvl w:val="0"/>
          <w:numId w:val="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 detailed prompt instructs the AI to act as a "food analyst" and extract specific features from each image.</w:t>
      </w:r>
    </w:p>
    <w:p w:rsidR="00000000" w:rsidDel="00000000" w:rsidP="00000000" w:rsidRDefault="00000000" w:rsidRPr="00000000" w14:paraId="00000039">
      <w:pPr>
        <w:numPr>
          <w:ilvl w:val="0"/>
          <w:numId w:val="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Requires a Gemini API key for operation, with a function included to configure this key.</w:t>
      </w:r>
    </w:p>
    <w:p w:rsidR="00000000" w:rsidDel="00000000" w:rsidP="00000000" w:rsidRDefault="00000000" w:rsidRPr="00000000" w14:paraId="0000003A">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Feature Extraction:</w:t>
      </w:r>
    </w:p>
    <w:p w:rsidR="00000000" w:rsidDel="00000000" w:rsidP="00000000" w:rsidRDefault="00000000" w:rsidRPr="00000000" w14:paraId="0000003B">
      <w:pPr>
        <w:numPr>
          <w:ilvl w:val="0"/>
          <w:numId w:val="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AI model is prompted to identify and categorize various aspects of the food in the image, including:</w:t>
      </w:r>
    </w:p>
    <w:p w:rsidR="00000000" w:rsidDel="00000000" w:rsidP="00000000" w:rsidRDefault="00000000" w:rsidRPr="00000000" w14:paraId="0000003C">
      <w:pPr>
        <w:numPr>
          <w:ilvl w:val="1"/>
          <w:numId w:val="3"/>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Cuisine:</w:t>
      </w:r>
      <w:r w:rsidDel="00000000" w:rsidR="00000000" w:rsidRPr="00000000">
        <w:rPr>
          <w:rFonts w:ascii="Google Sans" w:cs="Google Sans" w:eastAsia="Google Sans" w:hAnsi="Google Sans"/>
          <w:rtl w:val="0"/>
        </w:rPr>
        <w:t xml:space="preserve"> (e.g., Thai, Indian, Italian, American)</w:t>
      </w:r>
    </w:p>
    <w:p w:rsidR="00000000" w:rsidDel="00000000" w:rsidP="00000000" w:rsidRDefault="00000000" w:rsidRPr="00000000" w14:paraId="0000003D">
      <w:pPr>
        <w:numPr>
          <w:ilvl w:val="1"/>
          <w:numId w:val="3"/>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Happiness Level:</w:t>
      </w:r>
      <w:r w:rsidDel="00000000" w:rsidR="00000000" w:rsidRPr="00000000">
        <w:rPr>
          <w:rFonts w:ascii="Google Sans" w:cs="Google Sans" w:eastAsia="Google Sans" w:hAnsi="Google Sans"/>
          <w:rtl w:val="0"/>
        </w:rPr>
        <w:t xml:space="preserve"> (Subjective appeal, 1-5 scale)</w:t>
      </w:r>
    </w:p>
    <w:p w:rsidR="00000000" w:rsidDel="00000000" w:rsidP="00000000" w:rsidRDefault="00000000" w:rsidRPr="00000000" w14:paraId="0000003E">
      <w:pPr>
        <w:numPr>
          <w:ilvl w:val="1"/>
          <w:numId w:val="3"/>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Meal Course:</w:t>
      </w:r>
      <w:r w:rsidDel="00000000" w:rsidR="00000000" w:rsidRPr="00000000">
        <w:rPr>
          <w:rFonts w:ascii="Google Sans" w:cs="Google Sans" w:eastAsia="Google Sans" w:hAnsi="Google Sans"/>
          <w:rtl w:val="0"/>
        </w:rPr>
        <w:t xml:space="preserve"> (e.g., Starter, Main Course, Dessert)</w:t>
      </w:r>
    </w:p>
    <w:p w:rsidR="00000000" w:rsidDel="00000000" w:rsidP="00000000" w:rsidRDefault="00000000" w:rsidRPr="00000000" w14:paraId="0000003F">
      <w:pPr>
        <w:numPr>
          <w:ilvl w:val="1"/>
          <w:numId w:val="3"/>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Sugar &amp; Salt Content:</w:t>
      </w:r>
      <w:r w:rsidDel="00000000" w:rsidR="00000000" w:rsidRPr="00000000">
        <w:rPr>
          <w:rFonts w:ascii="Google Sans" w:cs="Google Sans" w:eastAsia="Google Sans" w:hAnsi="Google Sans"/>
          <w:rtl w:val="0"/>
        </w:rPr>
        <w:t xml:space="preserve"> (High, Medium, Low)</w:t>
      </w:r>
    </w:p>
    <w:p w:rsidR="00000000" w:rsidDel="00000000" w:rsidP="00000000" w:rsidRDefault="00000000" w:rsidRPr="00000000" w14:paraId="00000040">
      <w:pPr>
        <w:numPr>
          <w:ilvl w:val="1"/>
          <w:numId w:val="3"/>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Healthiness:</w:t>
      </w:r>
      <w:r w:rsidDel="00000000" w:rsidR="00000000" w:rsidRPr="00000000">
        <w:rPr>
          <w:rFonts w:ascii="Google Sans" w:cs="Google Sans" w:eastAsia="Google Sans" w:hAnsi="Google Sans"/>
          <w:rtl w:val="0"/>
        </w:rPr>
        <w:t xml:space="preserve"> (Subjective assessment, e.g., healthy, unhealthy, balanced)</w:t>
      </w:r>
    </w:p>
    <w:p w:rsidR="00000000" w:rsidDel="00000000" w:rsidP="00000000" w:rsidRDefault="00000000" w:rsidRPr="00000000" w14:paraId="00000041">
      <w:pPr>
        <w:numPr>
          <w:ilvl w:val="1"/>
          <w:numId w:val="3"/>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Processing Level:</w:t>
      </w:r>
      <w:r w:rsidDel="00000000" w:rsidR="00000000" w:rsidRPr="00000000">
        <w:rPr>
          <w:rFonts w:ascii="Google Sans" w:cs="Google Sans" w:eastAsia="Google Sans" w:hAnsi="Google Sans"/>
          <w:rtl w:val="0"/>
        </w:rPr>
        <w:t xml:space="preserve"> (e.g., Unprocessed, Minimally Processed, Highly Processed)</w:t>
      </w:r>
    </w:p>
    <w:p w:rsidR="00000000" w:rsidDel="00000000" w:rsidP="00000000" w:rsidRDefault="00000000" w:rsidRPr="00000000" w14:paraId="00000042">
      <w:pPr>
        <w:numPr>
          <w:ilvl w:val="1"/>
          <w:numId w:val="3"/>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Preparation Method:</w:t>
      </w:r>
      <w:r w:rsidDel="00000000" w:rsidR="00000000" w:rsidRPr="00000000">
        <w:rPr>
          <w:rFonts w:ascii="Google Sans" w:cs="Google Sans" w:eastAsia="Google Sans" w:hAnsi="Google Sans"/>
          <w:rtl w:val="0"/>
        </w:rPr>
        <w:t xml:space="preserve"> (e.g., Fried, Baked, Grilled)</w:t>
      </w:r>
    </w:p>
    <w:p w:rsidR="00000000" w:rsidDel="00000000" w:rsidP="00000000" w:rsidRDefault="00000000" w:rsidRPr="00000000" w14:paraId="00000043">
      <w:pPr>
        <w:numPr>
          <w:ilvl w:val="1"/>
          <w:numId w:val="3"/>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Dominant Color:</w:t>
      </w:r>
    </w:p>
    <w:p w:rsidR="00000000" w:rsidDel="00000000" w:rsidP="00000000" w:rsidRDefault="00000000" w:rsidRPr="00000000" w14:paraId="00000044">
      <w:pPr>
        <w:numPr>
          <w:ilvl w:val="1"/>
          <w:numId w:val="3"/>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Food Diversity:</w:t>
      </w:r>
      <w:r w:rsidDel="00000000" w:rsidR="00000000" w:rsidRPr="00000000">
        <w:rPr>
          <w:rFonts w:ascii="Google Sans" w:cs="Google Sans" w:eastAsia="Google Sans" w:hAnsi="Google Sans"/>
          <w:rtl w:val="0"/>
        </w:rPr>
        <w:t xml:space="preserve"> (High, Medium, Low)</w:t>
      </w:r>
    </w:p>
    <w:p w:rsidR="00000000" w:rsidDel="00000000" w:rsidP="00000000" w:rsidRDefault="00000000" w:rsidRPr="00000000" w14:paraId="00000045">
      <w:pPr>
        <w:numPr>
          <w:ilvl w:val="0"/>
          <w:numId w:val="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Results are stored in a structured dictionary format, including the pre-extracted image name, size, and date.</w:t>
      </w:r>
    </w:p>
    <w:p w:rsidR="00000000" w:rsidDel="00000000" w:rsidP="00000000" w:rsidRDefault="00000000" w:rsidRPr="00000000" w14:paraId="00000046">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Output &amp; Data Storage:</w:t>
      </w:r>
    </w:p>
    <w:p w:rsidR="00000000" w:rsidDel="00000000" w:rsidP="00000000" w:rsidRDefault="00000000" w:rsidRPr="00000000" w14:paraId="00000047">
      <w:pPr>
        <w:numPr>
          <w:ilvl w:val="0"/>
          <w:numId w:val="12"/>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system iterates through all images in a specified folder.</w:t>
      </w:r>
    </w:p>
    <w:p w:rsidR="00000000" w:rsidDel="00000000" w:rsidP="00000000" w:rsidRDefault="00000000" w:rsidRPr="00000000" w14:paraId="00000048">
      <w:pPr>
        <w:numPr>
          <w:ilvl w:val="0"/>
          <w:numId w:val="12"/>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For each image, the analysis result (the extracted feature dictionary) is collected.</w:t>
      </w:r>
    </w:p>
    <w:p w:rsidR="00000000" w:rsidDel="00000000" w:rsidP="00000000" w:rsidRDefault="00000000" w:rsidRPr="00000000" w14:paraId="00000049">
      <w:pPr>
        <w:numPr>
          <w:ilvl w:val="0"/>
          <w:numId w:val="12"/>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collected results (a list of dictionaries) are written to a JSON Lines (</w:t>
      </w:r>
      <w:r w:rsidDel="00000000" w:rsidR="00000000" w:rsidRPr="00000000">
        <w:rPr>
          <w:rFonts w:ascii="Roboto Mono" w:cs="Roboto Mono" w:eastAsia="Roboto Mono" w:hAnsi="Roboto Mono"/>
          <w:color w:val="188038"/>
          <w:rtl w:val="0"/>
        </w:rPr>
        <w:t xml:space="preserve">.json</w:t>
      </w:r>
      <w:r w:rsidDel="00000000" w:rsidR="00000000" w:rsidRPr="00000000">
        <w:rPr>
          <w:rFonts w:ascii="Google Sans" w:cs="Google Sans" w:eastAsia="Google Sans" w:hAnsi="Google Sans"/>
          <w:rtl w:val="0"/>
        </w:rPr>
        <w:t xml:space="preserve">) file, with each dictionary representing an image on a new line. This allows for efficient storage and subsequent loading.</w:t>
      </w:r>
    </w:p>
    <w:p w:rsidR="00000000" w:rsidDel="00000000" w:rsidP="00000000" w:rsidRDefault="00000000" w:rsidRPr="00000000" w14:paraId="0000004A">
      <w:pPr>
        <w:numPr>
          <w:ilvl w:val="0"/>
          <w:numId w:val="12"/>
        </w:numPr>
        <w:spacing w:before="0" w:beforeAutospacing="0"/>
        <w:rPr>
          <w:rFonts w:ascii="Google Sans" w:cs="Google Sans" w:eastAsia="Google Sans" w:hAnsi="Google Sans"/>
        </w:rPr>
      </w:pPr>
      <w:r w:rsidDel="00000000" w:rsidR="00000000" w:rsidRPr="00000000">
        <w:rPr>
          <w:rFonts w:ascii="Google Sans" w:cs="Google Sans" w:eastAsia="Google Sans" w:hAnsi="Google Sans"/>
          <w:rtl w:val="0"/>
        </w:rPr>
        <w:t xml:space="preserve">A function is provided t</w:t>
      </w:r>
      <w:r w:rsidDel="00000000" w:rsidR="00000000" w:rsidRPr="00000000">
        <w:rPr>
          <w:rtl w:val="0"/>
        </w:rPr>
        <w:t xml:space="preserve">o read this </w:t>
      </w:r>
      <w:r w:rsidDel="00000000" w:rsidR="00000000" w:rsidRPr="00000000">
        <w:rPr>
          <w:rFonts w:ascii="Google Sans" w:cs="Google Sans" w:eastAsia="Google Sans" w:hAnsi="Google Sans"/>
          <w:rtl w:val="0"/>
        </w:rPr>
        <w:t xml:space="preserve">JSON Lines file into a Pandas DataFrame for further data manipulation and analysis (e.g., converting date strings to datetime objects).</w:t>
      </w:r>
    </w:p>
    <w:p w:rsidR="00000000" w:rsidDel="00000000" w:rsidP="00000000" w:rsidRDefault="00000000" w:rsidRPr="00000000" w14:paraId="0000004B">
      <w:pPr>
        <w:spacing w:after="240" w:before="240" w:lineRule="auto"/>
        <w:ind w:left="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Style w:val="Heading1"/>
        <w:spacing w:after="240" w:before="240" w:lineRule="auto"/>
        <w:rPr/>
      </w:pPr>
      <w:bookmarkStart w:colFirst="0" w:colLast="0" w:name="_gnkv1skweeo9" w:id="4"/>
      <w:bookmarkEnd w:id="4"/>
      <w:r w:rsidDel="00000000" w:rsidR="00000000" w:rsidRPr="00000000">
        <w:rPr>
          <w:rtl w:val="0"/>
        </w:rPr>
        <w:t xml:space="preserve">Data Exploration:</w:t>
      </w:r>
    </w:p>
    <w:p w:rsidR="00000000" w:rsidDel="00000000" w:rsidP="00000000" w:rsidRDefault="00000000" w:rsidRPr="00000000" w14:paraId="0000004D">
      <w:pPr>
        <w:numPr>
          <w:ilvl w:val="0"/>
          <w:numId w:val="4"/>
        </w:numPr>
        <w:spacing w:after="0" w:afterAutospacing="0" w:before="240"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Identifies the most frequently occurring cuisines, meal courses, preparation methods, and dominant colors in the food images.</w:t>
      </w:r>
    </w:p>
    <w:p w:rsidR="00000000" w:rsidDel="00000000" w:rsidP="00000000" w:rsidRDefault="00000000" w:rsidRPr="00000000" w14:paraId="0000004E">
      <w:pPr>
        <w:numPr>
          <w:ilvl w:val="0"/>
          <w:numId w:val="4"/>
        </w:numPr>
        <w:spacing w:after="0" w:afterAutospacing="0" w:before="0" w:beforeAutospacing="0"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Shows the distribution of perceived happiness levels, sugar/salt content, healthiness, processing levels, and food diversity.</w:t>
      </w:r>
    </w:p>
    <w:p w:rsidR="00000000" w:rsidDel="00000000" w:rsidP="00000000" w:rsidRDefault="00000000" w:rsidRPr="00000000" w14:paraId="0000004F">
      <w:pPr>
        <w:numPr>
          <w:ilvl w:val="0"/>
          <w:numId w:val="4"/>
        </w:numPr>
        <w:spacing w:after="0" w:afterAutospacing="0" w:before="0" w:beforeAutospacing="0"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Explores potential correlations between numerical features like happiness, sugar/salt, healthiness, processing level, and food diversity.</w:t>
      </w:r>
    </w:p>
    <w:p w:rsidR="00000000" w:rsidDel="00000000" w:rsidP="00000000" w:rsidRDefault="00000000" w:rsidRPr="00000000" w14:paraId="00000050">
      <w:pPr>
        <w:numPr>
          <w:ilvl w:val="0"/>
          <w:numId w:val="4"/>
        </w:numPr>
        <w:spacing w:after="240" w:before="0" w:beforeAutospacing="0" w:lineRule="auto"/>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Visualizes trends in the number of images and average characteristics (like cuisine diversity or sugar/happiness levels) over months.</w:t>
      </w:r>
    </w:p>
    <w:p w:rsidR="00000000" w:rsidDel="00000000" w:rsidP="00000000" w:rsidRDefault="00000000" w:rsidRPr="00000000" w14:paraId="0000005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e.g.</w:t>
      </w:r>
    </w:p>
    <w:p w:rsidR="00000000" w:rsidDel="00000000" w:rsidP="00000000" w:rsidRDefault="00000000" w:rsidRPr="00000000" w14:paraId="00000052">
      <w:pPr>
        <w:spacing w:after="240" w:before="240" w:lineRule="auto"/>
        <w:rPr/>
      </w:pPr>
      <w:r w:rsidDel="00000000" w:rsidR="00000000" w:rsidRPr="00000000">
        <w:rPr>
          <w:rFonts w:ascii="Google Sans" w:cs="Google Sans" w:eastAsia="Google Sans" w:hAnsi="Google Sans"/>
        </w:rPr>
        <w:drawing>
          <wp:inline distB="114300" distT="114300" distL="114300" distR="114300">
            <wp:extent cx="5300663" cy="3414077"/>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00663" cy="341407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1"/>
        <w:rPr/>
      </w:pPr>
      <w:bookmarkStart w:colFirst="0" w:colLast="0" w:name="_a1ejmfh5tbvc" w:id="5"/>
      <w:bookmarkEnd w:id="5"/>
      <w:r w:rsidDel="00000000" w:rsidR="00000000" w:rsidRPr="00000000">
        <w:rPr>
          <w:rtl w:val="0"/>
        </w:rPr>
        <w:t xml:space="preserve">Hypothesis Testing:</w:t>
      </w:r>
    </w:p>
    <w:p w:rsidR="00000000" w:rsidDel="00000000" w:rsidP="00000000" w:rsidRDefault="00000000" w:rsidRPr="00000000" w14:paraId="00000054">
      <w:pPr>
        <w:ind w:left="0" w:firstLine="0"/>
        <w:rPr/>
      </w:pPr>
      <w:r w:rsidDel="00000000" w:rsidR="00000000" w:rsidRPr="00000000">
        <w:rPr>
          <w:rtl w:val="0"/>
        </w:rPr>
        <w:t xml:space="preserve">A p-value less than 0.05 was considered to indicate a statistically significant difference in features.</w:t>
      </w:r>
    </w:p>
    <w:p w:rsidR="00000000" w:rsidDel="00000000" w:rsidP="00000000" w:rsidRDefault="00000000" w:rsidRPr="00000000" w14:paraId="00000055">
      <w:pPr>
        <w:ind w:left="0" w:firstLine="0"/>
        <w:rPr>
          <w:b w:val="1"/>
        </w:rPr>
      </w:pPr>
      <w:r w:rsidDel="00000000" w:rsidR="00000000" w:rsidRPr="00000000">
        <w:rPr>
          <w:b w:val="1"/>
          <w:rtl w:val="0"/>
        </w:rPr>
        <w:t xml:space="preserve">Hypothesis: Food Diversity vs. Food Characteristics</w:t>
      </w:r>
    </w:p>
    <w:p w:rsidR="00000000" w:rsidDel="00000000" w:rsidP="00000000" w:rsidRDefault="00000000" w:rsidRPr="00000000" w14:paraId="00000056">
      <w:pPr>
        <w:numPr>
          <w:ilvl w:val="0"/>
          <w:numId w:val="5"/>
        </w:numPr>
        <w:spacing w:after="0" w:afterAutospacing="0"/>
      </w:pPr>
      <w:r w:rsidDel="00000000" w:rsidR="00000000" w:rsidRPr="00000000">
        <w:rPr>
          <w:b w:val="1"/>
          <w:rtl w:val="0"/>
        </w:rPr>
        <w:t xml:space="preserve">Null Hypothesis (H0):</w:t>
      </w:r>
      <w:r w:rsidDel="00000000" w:rsidR="00000000" w:rsidRPr="00000000">
        <w:rPr>
          <w:rtl w:val="0"/>
        </w:rPr>
        <w:t xml:space="preserve"> There is no difference in the mean levels of 'Happiness_Level', 'Sugar', 'Salt', 'Healthy', and 'Processing_level' between foods with high diversity (Food_Diversity=3) and foods with low diversity (Food_Diversity=1).</w:t>
      </w:r>
    </w:p>
    <w:p w:rsidR="00000000" w:rsidDel="00000000" w:rsidP="00000000" w:rsidRDefault="00000000" w:rsidRPr="00000000" w14:paraId="00000057">
      <w:pPr>
        <w:numPr>
          <w:ilvl w:val="0"/>
          <w:numId w:val="5"/>
        </w:numPr>
        <w:spacing w:after="0" w:afterAutospacing="0" w:before="0" w:beforeAutospacing="0"/>
      </w:pPr>
      <w:r w:rsidDel="00000000" w:rsidR="00000000" w:rsidRPr="00000000">
        <w:rPr>
          <w:b w:val="1"/>
          <w:rtl w:val="0"/>
        </w:rPr>
        <w:t xml:space="preserve">Results:</w:t>
      </w:r>
    </w:p>
    <w:p w:rsidR="00000000" w:rsidDel="00000000" w:rsidP="00000000" w:rsidRDefault="00000000" w:rsidRPr="00000000" w14:paraId="00000058">
      <w:pPr>
        <w:numPr>
          <w:ilvl w:val="1"/>
          <w:numId w:val="5"/>
        </w:numPr>
        <w:spacing w:after="0" w:afterAutospacing="0" w:before="0" w:beforeAutospacing="0"/>
        <w:ind w:left="1440" w:hanging="360"/>
      </w:pPr>
      <w:r w:rsidDel="00000000" w:rsidR="00000000" w:rsidRPr="00000000">
        <w:rPr>
          <w:b w:val="1"/>
          <w:rtl w:val="0"/>
        </w:rPr>
        <w:t xml:space="preserve">Happiness_Level (p-value=0.18):</w:t>
      </w:r>
      <w:r w:rsidDel="00000000" w:rsidR="00000000" w:rsidRPr="00000000">
        <w:rPr>
          <w:rtl w:val="0"/>
        </w:rPr>
        <w:t xml:space="preserve"> No significant difference in happiness levels was found based on food diversity.</w:t>
      </w:r>
    </w:p>
    <w:p w:rsidR="00000000" w:rsidDel="00000000" w:rsidP="00000000" w:rsidRDefault="00000000" w:rsidRPr="00000000" w14:paraId="00000059">
      <w:pPr>
        <w:numPr>
          <w:ilvl w:val="1"/>
          <w:numId w:val="5"/>
        </w:numPr>
        <w:spacing w:after="0" w:afterAutospacing="0" w:before="0" w:beforeAutospacing="0"/>
        <w:ind w:left="1440" w:hanging="360"/>
      </w:pPr>
      <w:r w:rsidDel="00000000" w:rsidR="00000000" w:rsidRPr="00000000">
        <w:rPr>
          <w:b w:val="1"/>
          <w:rtl w:val="0"/>
        </w:rPr>
        <w:t xml:space="preserve">Sugar, Salt, Healthy, Processing_level (p-values &lt; 0.0001):</w:t>
      </w:r>
      <w:r w:rsidDel="00000000" w:rsidR="00000000" w:rsidRPr="00000000">
        <w:rPr>
          <w:rtl w:val="0"/>
        </w:rPr>
        <w:t xml:space="preserve"> Significant differences were observed for these features, suggesting that food diversity is related to these characteristics.</w:t>
      </w:r>
    </w:p>
    <w:p w:rsidR="00000000" w:rsidDel="00000000" w:rsidP="00000000" w:rsidRDefault="00000000" w:rsidRPr="00000000" w14:paraId="0000005A">
      <w:pPr>
        <w:numPr>
          <w:ilvl w:val="0"/>
          <w:numId w:val="5"/>
        </w:numPr>
        <w:spacing w:before="0" w:beforeAutospacing="0"/>
      </w:pPr>
      <w:r w:rsidDel="00000000" w:rsidR="00000000" w:rsidRPr="00000000">
        <w:rPr>
          <w:b w:val="1"/>
          <w:rtl w:val="0"/>
        </w:rPr>
        <w:t xml:space="preserve">Conclusion:</w:t>
      </w:r>
      <w:r w:rsidDel="00000000" w:rsidR="00000000" w:rsidRPr="00000000">
        <w:rPr>
          <w:rtl w:val="0"/>
        </w:rPr>
        <w:t xml:space="preserve"> While happiness levels appear similar regardless of food diversity, characteristics like sugar, salt, healthiness, and processing level differ significantly between high and low diversity foods. This is because low diversity food e.g. coffee is biased on a few features e.g. sugar but not others.</w:t>
      </w:r>
      <w:r w:rsidDel="00000000" w:rsidR="00000000" w:rsidRPr="00000000">
        <w:rPr>
          <w:rtl w:val="0"/>
        </w:rPr>
      </w:r>
    </w:p>
    <w:p w:rsidR="00000000" w:rsidDel="00000000" w:rsidP="00000000" w:rsidRDefault="00000000" w:rsidRPr="00000000" w14:paraId="0000005B">
      <w:pPr>
        <w:pStyle w:val="Heading2"/>
        <w:rPr>
          <w:color w:val="4a86e8"/>
        </w:rPr>
      </w:pPr>
      <w:bookmarkStart w:colFirst="0" w:colLast="0" w:name="_glknh7g0avgt" w:id="6"/>
      <w:bookmarkEnd w:id="6"/>
      <w:r w:rsidDel="00000000" w:rsidR="00000000" w:rsidRPr="00000000">
        <w:rPr>
          <w:rtl w:val="0"/>
        </w:rPr>
        <w:t xml:space="preserve">Chi-squared Test </w:t>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Performed to assess whether there is a statistically significant association between two categorical variables. A subset of the data (happy_food) focusing on major cuisines was used for these tests.</w:t>
      </w:r>
      <w:r w:rsidDel="00000000" w:rsidR="00000000" w:rsidRPr="00000000">
        <w:rPr>
          <w:rtl w:val="0"/>
        </w:rPr>
      </w:r>
    </w:p>
    <w:p w:rsidR="00000000" w:rsidDel="00000000" w:rsidP="00000000" w:rsidRDefault="00000000" w:rsidRPr="00000000" w14:paraId="0000005D">
      <w:pPr>
        <w:ind w:left="0" w:firstLine="0"/>
        <w:rPr>
          <w:b w:val="1"/>
        </w:rPr>
      </w:pPr>
      <w:r w:rsidDel="00000000" w:rsidR="00000000" w:rsidRPr="00000000">
        <w:rPr>
          <w:b w:val="1"/>
          <w:rtl w:val="0"/>
        </w:rPr>
        <w:t xml:space="preserve">Hypothesis: Happiness_Level vs. Other Categorical Features</w:t>
        <w:br w:type="textWrapping"/>
      </w:r>
    </w:p>
    <w:p w:rsidR="00000000" w:rsidDel="00000000" w:rsidP="00000000" w:rsidRDefault="00000000" w:rsidRPr="00000000" w14:paraId="0000005E">
      <w:pPr>
        <w:numPr>
          <w:ilvl w:val="0"/>
          <w:numId w:val="7"/>
        </w:numPr>
        <w:spacing w:after="0" w:afterAutospacing="0"/>
      </w:pPr>
      <w:r w:rsidDel="00000000" w:rsidR="00000000" w:rsidRPr="00000000">
        <w:rPr>
          <w:b w:val="1"/>
          <w:rtl w:val="0"/>
        </w:rPr>
        <w:t xml:space="preserve">Null Hypothesis (H0):</w:t>
      </w:r>
      <w:r w:rsidDel="00000000" w:rsidR="00000000" w:rsidRPr="00000000">
        <w:rPr>
          <w:rtl w:val="0"/>
        </w:rPr>
        <w:t xml:space="preserve"> Happiness_Level is independent of Sugar level (Salt level, Healthy level, Processing_level).</w:t>
      </w:r>
    </w:p>
    <w:p w:rsidR="00000000" w:rsidDel="00000000" w:rsidP="00000000" w:rsidRDefault="00000000" w:rsidRPr="00000000" w14:paraId="0000005F">
      <w:pPr>
        <w:numPr>
          <w:ilvl w:val="0"/>
          <w:numId w:val="7"/>
        </w:numPr>
        <w:spacing w:after="0" w:afterAutospacing="0" w:before="0" w:beforeAutospacing="0"/>
      </w:pPr>
      <w:r w:rsidDel="00000000" w:rsidR="00000000" w:rsidRPr="00000000">
        <w:rPr>
          <w:b w:val="1"/>
          <w:rtl w:val="0"/>
        </w:rPr>
        <w:t xml:space="preserve">Results:</w:t>
      </w:r>
    </w:p>
    <w:p w:rsidR="00000000" w:rsidDel="00000000" w:rsidP="00000000" w:rsidRDefault="00000000" w:rsidRPr="00000000" w14:paraId="00000060">
      <w:pPr>
        <w:numPr>
          <w:ilvl w:val="1"/>
          <w:numId w:val="7"/>
        </w:numPr>
        <w:spacing w:after="0" w:afterAutospacing="0" w:before="0" w:beforeAutospacing="0"/>
        <w:ind w:left="1440" w:hanging="360"/>
      </w:pPr>
      <w:r w:rsidDel="00000000" w:rsidR="00000000" w:rsidRPr="00000000">
        <w:rPr>
          <w:rtl w:val="0"/>
        </w:rPr>
        <w:t xml:space="preserve">Happiness_Level vs. Sugar (p-value ≈ 1.43e-18)</w:t>
      </w:r>
    </w:p>
    <w:p w:rsidR="00000000" w:rsidDel="00000000" w:rsidP="00000000" w:rsidRDefault="00000000" w:rsidRPr="00000000" w14:paraId="00000061">
      <w:pPr>
        <w:numPr>
          <w:ilvl w:val="1"/>
          <w:numId w:val="7"/>
        </w:numPr>
        <w:spacing w:after="0" w:afterAutospacing="0" w:before="0" w:beforeAutospacing="0"/>
        <w:ind w:left="1440" w:hanging="360"/>
      </w:pPr>
      <w:r w:rsidDel="00000000" w:rsidR="00000000" w:rsidRPr="00000000">
        <w:rPr>
          <w:rtl w:val="0"/>
        </w:rPr>
        <w:t xml:space="preserve">Happiness_Level vs. Salt (p-value ≈ 6.61e-12)</w:t>
      </w:r>
    </w:p>
    <w:p w:rsidR="00000000" w:rsidDel="00000000" w:rsidP="00000000" w:rsidRDefault="00000000" w:rsidRPr="00000000" w14:paraId="00000062">
      <w:pPr>
        <w:numPr>
          <w:ilvl w:val="1"/>
          <w:numId w:val="7"/>
        </w:numPr>
        <w:spacing w:after="0" w:afterAutospacing="0" w:before="0" w:beforeAutospacing="0"/>
        <w:ind w:left="1440" w:hanging="360"/>
      </w:pPr>
      <w:r w:rsidDel="00000000" w:rsidR="00000000" w:rsidRPr="00000000">
        <w:rPr>
          <w:rtl w:val="0"/>
        </w:rPr>
        <w:t xml:space="preserve">Happiness_Level vs. Healthy (p-value ≈ 2.58e-02)</w:t>
      </w:r>
    </w:p>
    <w:p w:rsidR="00000000" w:rsidDel="00000000" w:rsidP="00000000" w:rsidRDefault="00000000" w:rsidRPr="00000000" w14:paraId="00000063">
      <w:pPr>
        <w:numPr>
          <w:ilvl w:val="1"/>
          <w:numId w:val="7"/>
        </w:numPr>
        <w:spacing w:after="0" w:afterAutospacing="0" w:before="0" w:beforeAutospacing="0"/>
        <w:ind w:left="1440" w:hanging="360"/>
      </w:pPr>
      <w:r w:rsidDel="00000000" w:rsidR="00000000" w:rsidRPr="00000000">
        <w:rPr>
          <w:rtl w:val="0"/>
        </w:rPr>
        <w:t xml:space="preserve">Happiness_Level vs. Processing_level (p-value ≈ 3.14e-25)</w:t>
      </w:r>
    </w:p>
    <w:p w:rsidR="00000000" w:rsidDel="00000000" w:rsidP="00000000" w:rsidRDefault="00000000" w:rsidRPr="00000000" w14:paraId="00000064">
      <w:pPr>
        <w:numPr>
          <w:ilvl w:val="0"/>
          <w:numId w:val="7"/>
        </w:numPr>
        <w:spacing w:before="0" w:beforeAutospacing="0"/>
      </w:pPr>
      <w:r w:rsidDel="00000000" w:rsidR="00000000" w:rsidRPr="00000000">
        <w:rPr>
          <w:b w:val="1"/>
          <w:rtl w:val="0"/>
        </w:rPr>
        <w:t xml:space="preserve">Conclusion:</w:t>
      </w:r>
      <w:r w:rsidDel="00000000" w:rsidR="00000000" w:rsidRPr="00000000">
        <w:rPr>
          <w:rtl w:val="0"/>
        </w:rPr>
        <w:t xml:space="preserve"> Extremely low p-values indicate very strong evidence to reject the null hypothesis. There are statistically significant associations between 'Happiness_Level' and 'Sugar', 'Salt', 'Healthy', and 'Processing_level'.</w:t>
      </w:r>
    </w:p>
    <w:p w:rsidR="00000000" w:rsidDel="00000000" w:rsidP="00000000" w:rsidRDefault="00000000" w:rsidRPr="00000000" w14:paraId="00000065">
      <w:pPr>
        <w:ind w:left="0" w:firstLine="0"/>
        <w:rPr>
          <w:b w:val="1"/>
        </w:rPr>
      </w:pPr>
      <w:r w:rsidDel="00000000" w:rsidR="00000000" w:rsidRPr="00000000">
        <w:rPr>
          <w:b w:val="1"/>
          <w:rtl w:val="0"/>
        </w:rPr>
        <w:t xml:space="preserve">Hypothesis: Meal_Course vs. Other Categorical Features</w:t>
        <w:br w:type="textWrapping"/>
      </w:r>
    </w:p>
    <w:p w:rsidR="00000000" w:rsidDel="00000000" w:rsidP="00000000" w:rsidRDefault="00000000" w:rsidRPr="00000000" w14:paraId="00000066">
      <w:pPr>
        <w:numPr>
          <w:ilvl w:val="0"/>
          <w:numId w:val="6"/>
        </w:numPr>
        <w:spacing w:after="0" w:afterAutospacing="0"/>
      </w:pPr>
      <w:r w:rsidDel="00000000" w:rsidR="00000000" w:rsidRPr="00000000">
        <w:rPr>
          <w:b w:val="1"/>
          <w:rtl w:val="0"/>
        </w:rPr>
        <w:t xml:space="preserve">Null Hypothesis (H0):</w:t>
      </w:r>
      <w:r w:rsidDel="00000000" w:rsidR="00000000" w:rsidRPr="00000000">
        <w:rPr>
          <w:rtl w:val="0"/>
        </w:rPr>
        <w:t xml:space="preserve"> Meal_Course is independent of Sugar level (Salt level, Healthy level, Happiness_Level, Processing_level).</w:t>
      </w:r>
    </w:p>
    <w:p w:rsidR="00000000" w:rsidDel="00000000" w:rsidP="00000000" w:rsidRDefault="00000000" w:rsidRPr="00000000" w14:paraId="00000067">
      <w:pPr>
        <w:numPr>
          <w:ilvl w:val="0"/>
          <w:numId w:val="6"/>
        </w:numPr>
        <w:spacing w:after="0" w:afterAutospacing="0" w:before="0" w:beforeAutospacing="0"/>
      </w:pPr>
      <w:r w:rsidDel="00000000" w:rsidR="00000000" w:rsidRPr="00000000">
        <w:rPr>
          <w:b w:val="1"/>
          <w:rtl w:val="0"/>
        </w:rPr>
        <w:t xml:space="preserve">Results:</w:t>
      </w:r>
    </w:p>
    <w:p w:rsidR="00000000" w:rsidDel="00000000" w:rsidP="00000000" w:rsidRDefault="00000000" w:rsidRPr="00000000" w14:paraId="00000068">
      <w:pPr>
        <w:numPr>
          <w:ilvl w:val="1"/>
          <w:numId w:val="6"/>
        </w:numPr>
        <w:spacing w:after="0" w:afterAutospacing="0" w:before="0" w:beforeAutospacing="0"/>
        <w:ind w:left="1440" w:hanging="360"/>
      </w:pPr>
      <w:r w:rsidDel="00000000" w:rsidR="00000000" w:rsidRPr="00000000">
        <w:rPr>
          <w:rtl w:val="0"/>
        </w:rPr>
        <w:t xml:space="preserve">Meal_Course vs. Sugar (p-value ≈ 4.60e-42)</w:t>
      </w:r>
    </w:p>
    <w:p w:rsidR="00000000" w:rsidDel="00000000" w:rsidP="00000000" w:rsidRDefault="00000000" w:rsidRPr="00000000" w14:paraId="00000069">
      <w:pPr>
        <w:numPr>
          <w:ilvl w:val="1"/>
          <w:numId w:val="6"/>
        </w:numPr>
        <w:spacing w:after="0" w:afterAutospacing="0" w:before="0" w:beforeAutospacing="0"/>
        <w:ind w:left="1440" w:hanging="360"/>
      </w:pPr>
      <w:r w:rsidDel="00000000" w:rsidR="00000000" w:rsidRPr="00000000">
        <w:rPr>
          <w:rtl w:val="0"/>
        </w:rPr>
        <w:t xml:space="preserve">Meal_Course vs. Salt (p-value ≈ 2.66e-31)</w:t>
      </w:r>
    </w:p>
    <w:p w:rsidR="00000000" w:rsidDel="00000000" w:rsidP="00000000" w:rsidRDefault="00000000" w:rsidRPr="00000000" w14:paraId="0000006A">
      <w:pPr>
        <w:numPr>
          <w:ilvl w:val="1"/>
          <w:numId w:val="6"/>
        </w:numPr>
        <w:spacing w:after="0" w:afterAutospacing="0" w:before="0" w:beforeAutospacing="0"/>
        <w:ind w:left="1440" w:hanging="360"/>
      </w:pPr>
      <w:r w:rsidDel="00000000" w:rsidR="00000000" w:rsidRPr="00000000">
        <w:rPr>
          <w:rtl w:val="0"/>
        </w:rPr>
        <w:t xml:space="preserve">Meal_Course vs. Healthy (p-value ≈ 1.58e-11)</w:t>
      </w:r>
    </w:p>
    <w:p w:rsidR="00000000" w:rsidDel="00000000" w:rsidP="00000000" w:rsidRDefault="00000000" w:rsidRPr="00000000" w14:paraId="0000006B">
      <w:pPr>
        <w:numPr>
          <w:ilvl w:val="1"/>
          <w:numId w:val="6"/>
        </w:numPr>
        <w:spacing w:after="0" w:afterAutospacing="0" w:before="0" w:beforeAutospacing="0"/>
        <w:ind w:left="1440" w:hanging="360"/>
      </w:pPr>
      <w:r w:rsidDel="00000000" w:rsidR="00000000" w:rsidRPr="00000000">
        <w:rPr>
          <w:rtl w:val="0"/>
        </w:rPr>
        <w:t xml:space="preserve">Meal_Course vs. Happiness_Level (p-value ≈ 1.57e-18)</w:t>
      </w:r>
    </w:p>
    <w:p w:rsidR="00000000" w:rsidDel="00000000" w:rsidP="00000000" w:rsidRDefault="00000000" w:rsidRPr="00000000" w14:paraId="0000006C">
      <w:pPr>
        <w:numPr>
          <w:ilvl w:val="1"/>
          <w:numId w:val="6"/>
        </w:numPr>
        <w:spacing w:after="0" w:afterAutospacing="0" w:before="0" w:beforeAutospacing="0"/>
        <w:ind w:left="1440" w:hanging="360"/>
      </w:pPr>
      <w:r w:rsidDel="00000000" w:rsidR="00000000" w:rsidRPr="00000000">
        <w:rPr>
          <w:rtl w:val="0"/>
        </w:rPr>
        <w:t xml:space="preserve">Meal_Course vs. Processing_level (p-value ≈ 1.65e-11)</w:t>
      </w:r>
    </w:p>
    <w:p w:rsidR="00000000" w:rsidDel="00000000" w:rsidP="00000000" w:rsidRDefault="00000000" w:rsidRPr="00000000" w14:paraId="0000006D">
      <w:pPr>
        <w:numPr>
          <w:ilvl w:val="0"/>
          <w:numId w:val="6"/>
        </w:numPr>
        <w:spacing w:before="0" w:beforeAutospacing="0"/>
      </w:pPr>
      <w:r w:rsidDel="00000000" w:rsidR="00000000" w:rsidRPr="00000000">
        <w:rPr>
          <w:b w:val="1"/>
          <w:rtl w:val="0"/>
        </w:rPr>
        <w:t xml:space="preserve">Conclusion:</w:t>
      </w:r>
      <w:r w:rsidDel="00000000" w:rsidR="00000000" w:rsidRPr="00000000">
        <w:rPr>
          <w:rtl w:val="0"/>
        </w:rPr>
        <w:t xml:space="preserve"> Extremely low p-values provide strong evidence that 'Meal_Course' is significantly associated with 'Sugar', 'Salt', 'Healthy', 'Happiness_Level', and 'Processing_level'.</w:t>
      </w:r>
    </w:p>
    <w:p w:rsidR="00000000" w:rsidDel="00000000" w:rsidP="00000000" w:rsidRDefault="00000000" w:rsidRPr="00000000" w14:paraId="0000006E">
      <w:pPr>
        <w:pStyle w:val="Heading2"/>
        <w:ind w:left="0" w:firstLine="0"/>
        <w:rPr/>
      </w:pPr>
      <w:bookmarkStart w:colFirst="0" w:colLast="0" w:name="_8q4zqnj8bmk5" w:id="7"/>
      <w:bookmarkEnd w:id="7"/>
      <w:r w:rsidDel="00000000" w:rsidR="00000000" w:rsidRPr="00000000">
        <w:rPr>
          <w:rtl w:val="0"/>
        </w:rPr>
        <w:t xml:space="preserve">ANOVA Test </w:t>
      </w:r>
    </w:p>
    <w:p w:rsidR="00000000" w:rsidDel="00000000" w:rsidP="00000000" w:rsidRDefault="00000000" w:rsidRPr="00000000" w14:paraId="0000006F">
      <w:pPr>
        <w:ind w:left="0" w:firstLine="0"/>
        <w:rPr/>
      </w:pPr>
      <w:r w:rsidDel="00000000" w:rsidR="00000000" w:rsidRPr="00000000">
        <w:rPr>
          <w:rtl w:val="0"/>
        </w:rPr>
        <w:t xml:space="preserve">Hypothesis: Meal Course vs. Happiness_Level </w:t>
      </w:r>
    </w:p>
    <w:p w:rsidR="00000000" w:rsidDel="00000000" w:rsidP="00000000" w:rsidRDefault="00000000" w:rsidRPr="00000000" w14:paraId="00000070">
      <w:pPr>
        <w:numPr>
          <w:ilvl w:val="0"/>
          <w:numId w:val="11"/>
        </w:numPr>
        <w:spacing w:after="0" w:afterAutospacing="0"/>
        <w:rPr>
          <w:u w:val="none"/>
        </w:rPr>
      </w:pPr>
      <w:r w:rsidDel="00000000" w:rsidR="00000000" w:rsidRPr="00000000">
        <w:rPr>
          <w:b w:val="1"/>
          <w:rtl w:val="0"/>
        </w:rPr>
        <w:t xml:space="preserve">Null Hypothesis (H0):</w:t>
      </w:r>
      <w:r w:rsidDel="00000000" w:rsidR="00000000" w:rsidRPr="00000000">
        <w:rPr>
          <w:rtl w:val="0"/>
        </w:rPr>
        <w:t xml:space="preserve"> There is no significant difference in the 'Happiness_Level' across Main Course, Dessert, and Drink.</w:t>
      </w:r>
    </w:p>
    <w:p w:rsidR="00000000" w:rsidDel="00000000" w:rsidP="00000000" w:rsidRDefault="00000000" w:rsidRPr="00000000" w14:paraId="00000071">
      <w:pPr>
        <w:numPr>
          <w:ilvl w:val="0"/>
          <w:numId w:val="11"/>
        </w:numPr>
        <w:spacing w:after="0" w:afterAutospacing="0" w:before="0" w:beforeAutospacing="0"/>
        <w:rPr>
          <w:u w:val="none"/>
        </w:rPr>
      </w:pPr>
      <w:r w:rsidDel="00000000" w:rsidR="00000000" w:rsidRPr="00000000">
        <w:rPr>
          <w:b w:val="1"/>
          <w:rtl w:val="0"/>
        </w:rPr>
        <w:t xml:space="preserve">Results </w:t>
      </w:r>
      <w:r w:rsidDel="00000000" w:rsidR="00000000" w:rsidRPr="00000000">
        <w:rPr>
          <w:rtl w:val="0"/>
        </w:rPr>
        <w:t xml:space="preserve">(p-value ≈ 1.73e-10; F-statistic ≈ 24.49)</w:t>
      </w:r>
      <w:r w:rsidDel="00000000" w:rsidR="00000000" w:rsidRPr="00000000">
        <w:rPr>
          <w:b w:val="1"/>
          <w:rtl w:val="0"/>
        </w:rPr>
        <w:t xml:space="preserve">:</w:t>
      </w:r>
      <w:r w:rsidDel="00000000" w:rsidR="00000000" w:rsidRPr="00000000">
        <w:rPr>
          <w:rtl w:val="0"/>
        </w:rPr>
        <w:t xml:space="preserve"> Rejected the null hypothesis.</w:t>
      </w:r>
    </w:p>
    <w:p w:rsidR="00000000" w:rsidDel="00000000" w:rsidP="00000000" w:rsidRDefault="00000000" w:rsidRPr="00000000" w14:paraId="00000072">
      <w:pPr>
        <w:numPr>
          <w:ilvl w:val="0"/>
          <w:numId w:val="11"/>
        </w:numPr>
        <w:spacing w:before="0" w:beforeAutospacing="0"/>
        <w:rPr>
          <w:u w:val="none"/>
        </w:rPr>
      </w:pPr>
      <w:r w:rsidDel="00000000" w:rsidR="00000000" w:rsidRPr="00000000">
        <w:rPr>
          <w:b w:val="1"/>
          <w:rtl w:val="0"/>
        </w:rPr>
        <w:t xml:space="preserve">Conclusion:</w:t>
      </w:r>
      <w:r w:rsidDel="00000000" w:rsidR="00000000" w:rsidRPr="00000000">
        <w:rPr>
          <w:rtl w:val="0"/>
        </w:rPr>
        <w:t xml:space="preserve"> There is a statistically significant difference in the 'Happiness_Level' across different meal courses (Main Course, Dessert, Drink).</w:t>
      </w:r>
    </w:p>
    <w:p w:rsidR="00000000" w:rsidDel="00000000" w:rsidP="00000000" w:rsidRDefault="00000000" w:rsidRPr="00000000" w14:paraId="00000073">
      <w:pPr>
        <w:ind w:left="0" w:firstLine="0"/>
        <w:rPr/>
      </w:pPr>
      <w:r w:rsidDel="00000000" w:rsidR="00000000" w:rsidRPr="00000000">
        <w:rPr>
          <w:rtl w:val="0"/>
        </w:rPr>
        <w:t xml:space="preserve">Hypothesis: Cuisine Type vs. Sugar</w:t>
      </w:r>
    </w:p>
    <w:p w:rsidR="00000000" w:rsidDel="00000000" w:rsidP="00000000" w:rsidRDefault="00000000" w:rsidRPr="00000000" w14:paraId="00000074">
      <w:pPr>
        <w:numPr>
          <w:ilvl w:val="0"/>
          <w:numId w:val="11"/>
        </w:numPr>
        <w:spacing w:after="0" w:afterAutospacing="0"/>
        <w:rPr>
          <w:u w:val="none"/>
        </w:rPr>
      </w:pPr>
      <w:r w:rsidDel="00000000" w:rsidR="00000000" w:rsidRPr="00000000">
        <w:rPr>
          <w:b w:val="1"/>
          <w:rtl w:val="0"/>
        </w:rPr>
        <w:t xml:space="preserve">Null Hypothesis (H0):</w:t>
      </w:r>
      <w:r w:rsidDel="00000000" w:rsidR="00000000" w:rsidRPr="00000000">
        <w:rPr>
          <w:rtl w:val="0"/>
        </w:rPr>
        <w:t xml:space="preserve"> There is no significant difference in the 'Sugar' level across Indian, Italian, and Fusion cuisines.</w:t>
      </w:r>
    </w:p>
    <w:p w:rsidR="00000000" w:rsidDel="00000000" w:rsidP="00000000" w:rsidRDefault="00000000" w:rsidRPr="00000000" w14:paraId="00000075">
      <w:pPr>
        <w:numPr>
          <w:ilvl w:val="0"/>
          <w:numId w:val="11"/>
        </w:numPr>
        <w:spacing w:after="0" w:afterAutospacing="0" w:before="0" w:beforeAutospacing="0"/>
      </w:pPr>
      <w:r w:rsidDel="00000000" w:rsidR="00000000" w:rsidRPr="00000000">
        <w:rPr>
          <w:b w:val="1"/>
          <w:rtl w:val="0"/>
        </w:rPr>
        <w:t xml:space="preserve">Results </w:t>
      </w:r>
      <w:r w:rsidDel="00000000" w:rsidR="00000000" w:rsidRPr="00000000">
        <w:rPr>
          <w:rtl w:val="0"/>
        </w:rPr>
        <w:t xml:space="preserve">(p-value ≈ 0.028; F-statistic ≈ 3.62)</w:t>
      </w:r>
      <w:r w:rsidDel="00000000" w:rsidR="00000000" w:rsidRPr="00000000">
        <w:rPr>
          <w:b w:val="1"/>
          <w:rtl w:val="0"/>
        </w:rPr>
        <w:t xml:space="preserve">:</w:t>
      </w:r>
      <w:r w:rsidDel="00000000" w:rsidR="00000000" w:rsidRPr="00000000">
        <w:rPr>
          <w:rtl w:val="0"/>
        </w:rPr>
        <w:t xml:space="preserve"> Rejected the null hypothesis.</w:t>
      </w:r>
    </w:p>
    <w:p w:rsidR="00000000" w:rsidDel="00000000" w:rsidP="00000000" w:rsidRDefault="00000000" w:rsidRPr="00000000" w14:paraId="00000076">
      <w:pPr>
        <w:numPr>
          <w:ilvl w:val="0"/>
          <w:numId w:val="11"/>
        </w:numPr>
        <w:spacing w:before="0" w:beforeAutospacing="0"/>
        <w:rPr>
          <w:u w:val="none"/>
        </w:rPr>
      </w:pPr>
      <w:r w:rsidDel="00000000" w:rsidR="00000000" w:rsidRPr="00000000">
        <w:rPr>
          <w:b w:val="1"/>
          <w:rtl w:val="0"/>
        </w:rPr>
        <w:t xml:space="preserve">Conclusion:</w:t>
      </w:r>
      <w:r w:rsidDel="00000000" w:rsidR="00000000" w:rsidRPr="00000000">
        <w:rPr>
          <w:rtl w:val="0"/>
        </w:rPr>
        <w:t xml:space="preserve"> There is a statistically significant difference in the ‘Sugar’ across different Cuisines.</w:t>
      </w:r>
    </w:p>
    <w:p w:rsidR="00000000" w:rsidDel="00000000" w:rsidP="00000000" w:rsidRDefault="00000000" w:rsidRPr="00000000" w14:paraId="00000077">
      <w:pPr>
        <w:pStyle w:val="Heading1"/>
        <w:ind w:left="0" w:firstLine="0"/>
        <w:rPr/>
      </w:pPr>
      <w:bookmarkStart w:colFirst="0" w:colLast="0" w:name="_5c31ma497k2l" w:id="8"/>
      <w:bookmarkEnd w:id="8"/>
      <w:r w:rsidDel="00000000" w:rsidR="00000000" w:rsidRPr="00000000">
        <w:rPr>
          <w:rtl w:val="0"/>
        </w:rPr>
        <w:t xml:space="preserve">Summary:</w:t>
      </w:r>
    </w:p>
    <w:p w:rsidR="00000000" w:rsidDel="00000000" w:rsidP="00000000" w:rsidRDefault="00000000" w:rsidRPr="00000000" w14:paraId="00000078">
      <w:pPr>
        <w:ind w:left="0" w:firstLine="0"/>
        <w:rPr/>
      </w:pPr>
      <w:r w:rsidDel="00000000" w:rsidR="00000000" w:rsidRPr="00000000">
        <w:rPr>
          <w:rtl w:val="0"/>
        </w:rPr>
        <w:t xml:space="preserve">Chi-squared tests confirmed strong associations between happiness levels/meal courses and other food attributes like sugar, salt, healthiness, and processing level. </w:t>
      </w:r>
    </w:p>
    <w:p w:rsidR="00000000" w:rsidDel="00000000" w:rsidP="00000000" w:rsidRDefault="00000000" w:rsidRPr="00000000" w14:paraId="00000079">
      <w:pPr>
        <w:ind w:left="0" w:firstLine="0"/>
        <w:rPr/>
      </w:pPr>
      <w:r w:rsidDel="00000000" w:rsidR="00000000" w:rsidRPr="00000000">
        <w:rPr>
          <w:rtl w:val="0"/>
        </w:rPr>
        <w:t xml:space="preserve">ANOVA results indicate that while happiness levels </w:t>
      </w:r>
      <w:r w:rsidDel="00000000" w:rsidR="00000000" w:rsidRPr="00000000">
        <w:rPr>
          <w:b w:val="1"/>
          <w:rtl w:val="0"/>
        </w:rPr>
        <w:t xml:space="preserve">may not differ significantly</w:t>
      </w:r>
      <w:r w:rsidDel="00000000" w:rsidR="00000000" w:rsidRPr="00000000">
        <w:rPr>
          <w:rtl w:val="0"/>
        </w:rPr>
        <w:t xml:space="preserve"> </w:t>
      </w:r>
      <w:r w:rsidDel="00000000" w:rsidR="00000000" w:rsidRPr="00000000">
        <w:rPr>
          <w:b w:val="1"/>
          <w:rtl w:val="0"/>
        </w:rPr>
        <w:t xml:space="preserve">across selected cuisines </w:t>
      </w:r>
      <w:r w:rsidDel="00000000" w:rsidR="00000000" w:rsidRPr="00000000">
        <w:rPr>
          <w:rtl w:val="0"/>
        </w:rPr>
        <w:t xml:space="preserve">(Indian, Italian, Fusion), they </w:t>
      </w:r>
      <w:r w:rsidDel="00000000" w:rsidR="00000000" w:rsidRPr="00000000">
        <w:rPr>
          <w:i w:val="1"/>
          <w:rtl w:val="0"/>
        </w:rPr>
        <w:t xml:space="preserve">do</w:t>
      </w:r>
      <w:r w:rsidDel="00000000" w:rsidR="00000000" w:rsidRPr="00000000">
        <w:rPr>
          <w:rtl w:val="0"/>
        </w:rPr>
        <w:t xml:space="preserve"> differ significantly when compared across different meal courses (Main Course, Dessert, Drink) and Sugar levels. </w:t>
      </w:r>
    </w:p>
    <w:p w:rsidR="00000000" w:rsidDel="00000000" w:rsidP="00000000" w:rsidRDefault="00000000" w:rsidRPr="00000000" w14:paraId="0000007A">
      <w:pPr>
        <w:pStyle w:val="Heading1"/>
        <w:rPr/>
      </w:pPr>
      <w:bookmarkStart w:colFirst="0" w:colLast="0" w:name="_gadppyu8phui" w:id="9"/>
      <w:bookmarkEnd w:id="9"/>
      <w:r w:rsidDel="00000000" w:rsidR="00000000" w:rsidRPr="00000000">
        <w:rPr>
          <w:rtl w:val="0"/>
        </w:rPr>
        <w:t xml:space="preserve">Public References: </w:t>
      </w:r>
    </w:p>
    <w:p w:rsidR="00000000" w:rsidDel="00000000" w:rsidP="00000000" w:rsidRDefault="00000000" w:rsidRPr="00000000" w14:paraId="0000007B">
      <w:pPr>
        <w:rPr/>
      </w:pPr>
      <w:r w:rsidDel="00000000" w:rsidR="00000000" w:rsidRPr="00000000">
        <w:rPr>
          <w:rtl w:val="0"/>
        </w:rPr>
        <w:t xml:space="preserve">https://www.eurofins.de/food-analysis/analytical-testing/nutritional-values/</w:t>
      </w:r>
    </w:p>
    <w:p w:rsidR="00000000" w:rsidDel="00000000" w:rsidP="00000000" w:rsidRDefault="00000000" w:rsidRPr="00000000" w14:paraId="0000007C">
      <w:pPr>
        <w:rPr>
          <w:rFonts w:ascii="Arial" w:cs="Arial" w:eastAsia="Arial" w:hAnsi="Arial"/>
          <w:color w:val="000000"/>
          <w:sz w:val="22"/>
          <w:szCs w:val="2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ter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Inter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rFonts w:ascii="Google Sans" w:cs="Google Sans" w:eastAsia="Google Sans" w:hAnsi="Google Sans"/>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rFonts w:ascii="Google Sans" w:cs="Google Sans" w:eastAsia="Google Sans" w:hAnsi="Google Sans"/>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oogle Sans" w:cs="Google Sans" w:eastAsia="Google Sans" w:hAnsi="Google Sans"/>
        <w:color w:val="434343"/>
        <w:sz w:val="24"/>
        <w:szCs w:val="24"/>
        <w:highlight w:val="white"/>
        <w:lang w:val="en"/>
      </w:rPr>
    </w:rPrDefault>
    <w:pPrDefault>
      <w:pPr>
        <w:shd w:fill="ffffff" w:val="clear"/>
        <w:spacing w:after="240" w:before="240"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Medium" w:cs="Inter Medium" w:eastAsia="Inter Medium" w:hAnsi="Inter Medium"/>
      <w:color w:val="4a86e8"/>
      <w:sz w:val="40"/>
      <w:szCs w:val="40"/>
    </w:rPr>
  </w:style>
  <w:style w:type="paragraph" w:styleId="Heading2">
    <w:name w:val="heading 2"/>
    <w:basedOn w:val="Normal"/>
    <w:next w:val="Normal"/>
    <w:pPr>
      <w:keepNext w:val="1"/>
      <w:keepLines w:val="1"/>
      <w:spacing w:after="120" w:before="360" w:lineRule="auto"/>
      <w:ind w:left="0" w:firstLine="0"/>
    </w:pPr>
    <w:rPr>
      <w:rFonts w:ascii="Inter Medium" w:cs="Inter Medium" w:eastAsia="Inter Medium" w:hAnsi="Inter Medium"/>
      <w:color w:val="4a86e8"/>
      <w:sz w:val="32"/>
      <w:szCs w:val="32"/>
    </w:rPr>
  </w:style>
  <w:style w:type="paragraph" w:styleId="Heading3">
    <w:name w:val="heading 3"/>
    <w:basedOn w:val="Normal"/>
    <w:next w:val="Normal"/>
    <w:pPr>
      <w:keepNext w:val="1"/>
      <w:keepLines w:val="1"/>
      <w:pageBreakBefore w:val="0"/>
      <w:spacing w:after="80" w:before="320" w:lineRule="auto"/>
    </w:pPr>
    <w:rPr>
      <w:rFonts w:ascii="Inter Medium" w:cs="Inter Medium" w:eastAsia="Inter Medium" w:hAnsi="Inter Medium"/>
      <w:i w:val="0"/>
      <w:sz w:val="28"/>
      <w:szCs w:val="28"/>
    </w:rPr>
  </w:style>
  <w:style w:type="paragraph" w:styleId="Heading4">
    <w:name w:val="heading 4"/>
    <w:basedOn w:val="Normal"/>
    <w:next w:val="Normal"/>
    <w:pPr>
      <w:keepNext w:val="1"/>
      <w:keepLines w:val="1"/>
      <w:pageBreakBefore w:val="0"/>
      <w:spacing w:after="80" w:before="280" w:lineRule="auto"/>
    </w:pPr>
    <w:rPr>
      <w:rFonts w:ascii="Inter Medium" w:cs="Inter Medium" w:eastAsia="Inter Medium" w:hAnsi="Inter Medium"/>
      <w:i w:val="0"/>
      <w:sz w:val="24"/>
      <w:szCs w:val="24"/>
    </w:rPr>
  </w:style>
  <w:style w:type="paragraph" w:styleId="Heading5">
    <w:name w:val="heading 5"/>
    <w:basedOn w:val="Normal"/>
    <w:next w:val="Normal"/>
    <w:pPr>
      <w:keepNext w:val="1"/>
      <w:keepLines w:val="1"/>
      <w:pageBreakBefore w:val="0"/>
      <w:spacing w:after="80" w:before="240" w:lineRule="auto"/>
    </w:pPr>
    <w:rPr>
      <w:rFonts w:ascii="Inter SemiBold" w:cs="Inter SemiBold" w:eastAsia="Inter SemiBold" w:hAnsi="Inter SemiBold"/>
      <w:i w:val="1"/>
      <w:sz w:val="24"/>
      <w:szCs w:val="24"/>
    </w:rPr>
  </w:style>
  <w:style w:type="paragraph" w:styleId="Heading6">
    <w:name w:val="heading 6"/>
    <w:basedOn w:val="Normal"/>
    <w:next w:val="Normal"/>
    <w:pPr>
      <w:keepNext w:val="1"/>
      <w:keepLines w:val="1"/>
      <w:pageBreakBefore w:val="0"/>
      <w:spacing w:after="80" w:before="240" w:lineRule="auto"/>
    </w:pPr>
    <w:rPr>
      <w:rFonts w:ascii="Inter" w:cs="Inter" w:eastAsia="Inter" w:hAnsi="Inter"/>
      <w:i w:val="1"/>
      <w:sz w:val="24"/>
      <w:szCs w:val="24"/>
    </w:rPr>
  </w:style>
  <w:style w:type="paragraph" w:styleId="Title">
    <w:name w:val="Title"/>
    <w:basedOn w:val="Normal"/>
    <w:next w:val="Normal"/>
    <w:pPr>
      <w:keepNext w:val="1"/>
      <w:keepLines w:val="1"/>
      <w:pageBreakBefore w:val="0"/>
      <w:spacing w:after="60" w:before="0" w:lineRule="auto"/>
    </w:pPr>
    <w:rPr>
      <w:rFonts w:ascii="Inter Medium" w:cs="Inter Medium" w:eastAsia="Inter Medium" w:hAnsi="Inter Medium"/>
      <w:i w:val="0"/>
      <w:sz w:val="52"/>
      <w:szCs w:val="52"/>
    </w:rPr>
  </w:style>
  <w:style w:type="paragraph" w:styleId="Subtitle">
    <w:name w:val="Subtitle"/>
    <w:basedOn w:val="Normal"/>
    <w:next w:val="Normal"/>
    <w:pPr>
      <w:keepNext w:val="1"/>
      <w:keepLines w:val="1"/>
      <w:pageBreakBefore w:val="0"/>
      <w:spacing w:after="320" w:before="0" w:lineRule="auto"/>
    </w:pPr>
    <w:rPr>
      <w:rFonts w:ascii="Inter" w:cs="Inter" w:eastAsia="Inter" w:hAnsi="Inter"/>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20" Type="http://schemas.openxmlformats.org/officeDocument/2006/relationships/font" Target="fonts/InterMedium-boldItalic.ttf"/><Relationship Id="rId11" Type="http://schemas.openxmlformats.org/officeDocument/2006/relationships/font" Target="fonts/GoogleSans-italic.ttf"/><Relationship Id="rId10" Type="http://schemas.openxmlformats.org/officeDocument/2006/relationships/font" Target="fonts/GoogleSans-bold.ttf"/><Relationship Id="rId13" Type="http://schemas.openxmlformats.org/officeDocument/2006/relationships/font" Target="fonts/RobotoMono-regular.ttf"/><Relationship Id="rId12" Type="http://schemas.openxmlformats.org/officeDocument/2006/relationships/font" Target="fonts/GoogleSans-boldItalic.ttf"/><Relationship Id="rId1" Type="http://schemas.openxmlformats.org/officeDocument/2006/relationships/font" Target="fonts/InterSemiBold-regular.ttf"/><Relationship Id="rId2" Type="http://schemas.openxmlformats.org/officeDocument/2006/relationships/font" Target="fonts/InterSemiBold-bold.ttf"/><Relationship Id="rId3" Type="http://schemas.openxmlformats.org/officeDocument/2006/relationships/font" Target="fonts/InterSemiBold-italic.ttf"/><Relationship Id="rId4" Type="http://schemas.openxmlformats.org/officeDocument/2006/relationships/font" Target="fonts/InterSemiBold-boldItalic.ttf"/><Relationship Id="rId9" Type="http://schemas.openxmlformats.org/officeDocument/2006/relationships/font" Target="fonts/GoogleSans-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InterMedium-regular.ttf"/><Relationship Id="rId16" Type="http://schemas.openxmlformats.org/officeDocument/2006/relationships/font" Target="fonts/RobotoMono-boldItalic.ttf"/><Relationship Id="rId5" Type="http://schemas.openxmlformats.org/officeDocument/2006/relationships/font" Target="fonts/Inter-regular.ttf"/><Relationship Id="rId19" Type="http://schemas.openxmlformats.org/officeDocument/2006/relationships/font" Target="fonts/InterMedium-italic.ttf"/><Relationship Id="rId6" Type="http://schemas.openxmlformats.org/officeDocument/2006/relationships/font" Target="fonts/Inter-bold.ttf"/><Relationship Id="rId18" Type="http://schemas.openxmlformats.org/officeDocument/2006/relationships/font" Target="fonts/InterMedium-bold.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